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175" w:type="dxa"/>
        <w:jc w:val="center"/>
        <w:tblLayout w:type="fixed"/>
        <w:tblLook w:val="0000" w:firstRow="0" w:lastRow="0" w:firstColumn="0" w:lastColumn="0" w:noHBand="0" w:noVBand="0"/>
      </w:tblPr>
      <w:tblGrid>
        <w:gridCol w:w="660"/>
        <w:gridCol w:w="660"/>
        <w:gridCol w:w="807"/>
        <w:gridCol w:w="708"/>
        <w:gridCol w:w="851"/>
        <w:gridCol w:w="992"/>
        <w:gridCol w:w="853"/>
        <w:gridCol w:w="1600"/>
        <w:gridCol w:w="2225"/>
        <w:gridCol w:w="2410"/>
        <w:gridCol w:w="1460"/>
        <w:gridCol w:w="949"/>
      </w:tblGrid>
      <w:tr w:rsidR="00B03797" w14:paraId="05D40C0D" w14:textId="77777777" w:rsidTr="00A61527">
        <w:trPr>
          <w:trHeight w:val="660"/>
          <w:jc w:val="center"/>
        </w:trPr>
        <w:tc>
          <w:tcPr>
            <w:tcW w:w="14175" w:type="dxa"/>
            <w:gridSpan w:val="12"/>
            <w:tcBorders>
              <w:top w:val="nil"/>
              <w:left w:val="nil"/>
              <w:bottom w:val="nil"/>
              <w:right w:val="nil"/>
            </w:tcBorders>
            <w:vAlign w:val="center"/>
          </w:tcPr>
          <w:p w14:paraId="12C40A83" w14:textId="77777777" w:rsidR="00B03797" w:rsidRDefault="00000000">
            <w:pPr>
              <w:widowControl/>
              <w:jc w:val="center"/>
              <w:rPr>
                <w:rFonts w:ascii="等线" w:eastAsia="等线" w:hAnsi="等线" w:cs="宋体"/>
                <w:b/>
                <w:bCs/>
                <w:color w:val="000000"/>
                <w:kern w:val="0"/>
                <w:sz w:val="32"/>
                <w:szCs w:val="32"/>
              </w:rPr>
            </w:pPr>
            <w:r>
              <w:rPr>
                <w:rFonts w:ascii="等线" w:eastAsia="等线" w:hAnsi="等线" w:cs="宋体" w:hint="eastAsia"/>
                <w:b/>
                <w:bCs/>
                <w:color w:val="000000"/>
                <w:kern w:val="0"/>
                <w:sz w:val="32"/>
                <w:szCs w:val="32"/>
              </w:rPr>
              <w:t>2025-2026</w:t>
            </w:r>
            <w:proofErr w:type="gramStart"/>
            <w:r>
              <w:rPr>
                <w:rFonts w:ascii="等线" w:eastAsia="等线" w:hAnsi="等线" w:cs="宋体" w:hint="eastAsia"/>
                <w:b/>
                <w:bCs/>
                <w:color w:val="000000"/>
                <w:kern w:val="0"/>
                <w:sz w:val="32"/>
                <w:szCs w:val="32"/>
              </w:rPr>
              <w:t>学年第</w:t>
            </w:r>
            <w:proofErr w:type="gramEnd"/>
            <w:r>
              <w:rPr>
                <w:rFonts w:ascii="等线" w:eastAsia="等线" w:hAnsi="等线" w:cs="宋体" w:hint="eastAsia"/>
                <w:b/>
                <w:bCs/>
                <w:color w:val="000000"/>
                <w:kern w:val="0"/>
                <w:sz w:val="32"/>
                <w:szCs w:val="32"/>
                <w:u w:val="single"/>
              </w:rPr>
              <w:t xml:space="preserve"> </w:t>
            </w:r>
            <w:proofErr w:type="gramStart"/>
            <w:r>
              <w:rPr>
                <w:rFonts w:ascii="等线" w:eastAsia="等线" w:hAnsi="等线" w:cs="宋体" w:hint="eastAsia"/>
                <w:b/>
                <w:bCs/>
                <w:color w:val="000000"/>
                <w:kern w:val="0"/>
                <w:sz w:val="32"/>
                <w:szCs w:val="32"/>
                <w:u w:val="single"/>
              </w:rPr>
              <w:t>一</w:t>
            </w:r>
            <w:proofErr w:type="gramEnd"/>
            <w:r>
              <w:rPr>
                <w:rFonts w:ascii="等线" w:eastAsia="等线" w:hAnsi="等线" w:cs="宋体"/>
                <w:b/>
                <w:bCs/>
                <w:color w:val="000000"/>
                <w:kern w:val="0"/>
                <w:sz w:val="32"/>
                <w:szCs w:val="32"/>
                <w:u w:val="single"/>
              </w:rPr>
              <w:t xml:space="preserve"> </w:t>
            </w:r>
            <w:r>
              <w:rPr>
                <w:rFonts w:ascii="等线" w:eastAsia="等线" w:hAnsi="等线" w:cs="宋体" w:hint="eastAsia"/>
                <w:b/>
                <w:bCs/>
                <w:color w:val="000000"/>
                <w:kern w:val="0"/>
                <w:sz w:val="32"/>
                <w:szCs w:val="32"/>
              </w:rPr>
              <w:t>学期《</w:t>
            </w:r>
            <w:r>
              <w:rPr>
                <w:rFonts w:ascii="等线" w:eastAsia="等线" w:hAnsi="等线" w:cs="宋体" w:hint="eastAsia"/>
                <w:b/>
                <w:bCs/>
                <w:color w:val="000000"/>
                <w:kern w:val="0"/>
                <w:sz w:val="32"/>
                <w:szCs w:val="32"/>
                <w:u w:val="single"/>
              </w:rPr>
              <w:t xml:space="preserve">  </w:t>
            </w:r>
            <w:r w:rsidR="000F78C3">
              <w:rPr>
                <w:rFonts w:ascii="等线" w:eastAsia="等线" w:hAnsi="等线" w:cs="宋体" w:hint="eastAsia"/>
                <w:b/>
                <w:bCs/>
                <w:color w:val="000000"/>
                <w:kern w:val="0"/>
                <w:sz w:val="32"/>
                <w:szCs w:val="32"/>
                <w:u w:val="single"/>
              </w:rPr>
              <w:t>细胞生物学</w:t>
            </w:r>
            <w:r>
              <w:rPr>
                <w:rFonts w:ascii="等线" w:eastAsia="等线" w:hAnsi="等线" w:cs="宋体" w:hint="eastAsia"/>
                <w:b/>
                <w:bCs/>
                <w:color w:val="000000"/>
                <w:kern w:val="0"/>
                <w:sz w:val="32"/>
                <w:szCs w:val="32"/>
                <w:u w:val="single"/>
              </w:rPr>
              <w:t xml:space="preserve">  </w:t>
            </w:r>
            <w:r>
              <w:rPr>
                <w:rFonts w:ascii="等线" w:eastAsia="等线" w:hAnsi="等线" w:cs="宋体" w:hint="eastAsia"/>
                <w:b/>
                <w:bCs/>
                <w:color w:val="000000"/>
                <w:kern w:val="0"/>
                <w:sz w:val="32"/>
                <w:szCs w:val="32"/>
              </w:rPr>
              <w:t>》课程教学进度</w:t>
            </w:r>
            <w:r>
              <w:rPr>
                <w:rFonts w:ascii="等线" w:eastAsia="等线" w:hAnsi="等线" w:cs="宋体" w:hint="eastAsia"/>
                <w:b/>
                <w:bCs/>
                <w:color w:val="FF0000"/>
                <w:kern w:val="0"/>
                <w:sz w:val="32"/>
                <w:szCs w:val="32"/>
              </w:rPr>
              <w:t>和课程考核细化</w:t>
            </w:r>
            <w:r>
              <w:rPr>
                <w:rFonts w:ascii="等线" w:eastAsia="等线" w:hAnsi="等线" w:cs="宋体" w:hint="eastAsia"/>
                <w:b/>
                <w:bCs/>
                <w:color w:val="000000"/>
                <w:kern w:val="0"/>
                <w:sz w:val="32"/>
                <w:szCs w:val="32"/>
              </w:rPr>
              <w:t>表</w:t>
            </w:r>
          </w:p>
        </w:tc>
      </w:tr>
      <w:tr w:rsidR="00B03797" w14:paraId="2E5BE79C" w14:textId="77777777" w:rsidTr="00A61527">
        <w:trPr>
          <w:trHeight w:val="660"/>
          <w:jc w:val="center"/>
        </w:trPr>
        <w:tc>
          <w:tcPr>
            <w:tcW w:w="14175" w:type="dxa"/>
            <w:gridSpan w:val="12"/>
            <w:tcBorders>
              <w:top w:val="nil"/>
              <w:left w:val="nil"/>
              <w:bottom w:val="nil"/>
              <w:right w:val="nil"/>
            </w:tcBorders>
            <w:vAlign w:val="center"/>
          </w:tcPr>
          <w:p w14:paraId="32DEF4A3" w14:textId="6B657739" w:rsidR="00B03797" w:rsidRDefault="00000000">
            <w:pPr>
              <w:widowControl/>
              <w:spacing w:line="320" w:lineRule="exact"/>
              <w:jc w:val="center"/>
              <w:rPr>
                <w:rFonts w:ascii="等线" w:eastAsia="等线" w:hAnsi="等线" w:cs="宋体"/>
                <w:color w:val="000000"/>
                <w:kern w:val="0"/>
                <w:sz w:val="24"/>
              </w:rPr>
            </w:pPr>
            <w:r>
              <w:rPr>
                <w:rFonts w:ascii="等线" w:eastAsia="等线" w:hAnsi="等线" w:cs="宋体" w:hint="eastAsia"/>
                <w:color w:val="000000"/>
                <w:kern w:val="0"/>
                <w:sz w:val="24"/>
              </w:rPr>
              <w:t>（总</w:t>
            </w:r>
            <w:r>
              <w:rPr>
                <w:rFonts w:ascii="等线" w:eastAsia="等线" w:hAnsi="等线" w:cs="宋体" w:hint="eastAsia"/>
                <w:color w:val="000000"/>
                <w:kern w:val="0"/>
                <w:sz w:val="24"/>
                <w:u w:val="single"/>
              </w:rPr>
              <w:t xml:space="preserve"> </w:t>
            </w:r>
            <w:r w:rsidR="00045AC8">
              <w:rPr>
                <w:rFonts w:ascii="等线" w:eastAsia="等线" w:hAnsi="等线" w:cs="宋体" w:hint="eastAsia"/>
                <w:color w:val="000000"/>
                <w:kern w:val="0"/>
                <w:sz w:val="24"/>
                <w:u w:val="single"/>
              </w:rPr>
              <w:t>64</w:t>
            </w:r>
            <w:r>
              <w:rPr>
                <w:rFonts w:ascii="等线" w:eastAsia="等线" w:hAnsi="等线" w:cs="宋体" w:hint="eastAsia"/>
                <w:color w:val="000000"/>
                <w:kern w:val="0"/>
                <w:sz w:val="24"/>
                <w:u w:val="single"/>
              </w:rPr>
              <w:t xml:space="preserve"> </w:t>
            </w:r>
            <w:r>
              <w:rPr>
                <w:rFonts w:ascii="等线" w:eastAsia="等线" w:hAnsi="等线" w:cs="宋体" w:hint="eastAsia"/>
                <w:color w:val="000000"/>
                <w:kern w:val="0"/>
                <w:sz w:val="24"/>
              </w:rPr>
              <w:t>学时，理论</w:t>
            </w:r>
            <w:r w:rsidR="00045AC8">
              <w:rPr>
                <w:rFonts w:ascii="等线" w:eastAsia="等线" w:hAnsi="等线" w:cs="宋体" w:hint="eastAsia"/>
                <w:color w:val="000000"/>
                <w:kern w:val="0"/>
                <w:sz w:val="24"/>
                <w:u w:val="single"/>
              </w:rPr>
              <w:t>50</w:t>
            </w:r>
            <w:r>
              <w:rPr>
                <w:rFonts w:ascii="等线" w:eastAsia="等线" w:hAnsi="等线" w:cs="宋体" w:hint="eastAsia"/>
                <w:color w:val="000000"/>
                <w:kern w:val="0"/>
                <w:sz w:val="24"/>
              </w:rPr>
              <w:t>学时，实验</w:t>
            </w:r>
            <w:r w:rsidR="00045AC8">
              <w:rPr>
                <w:rFonts w:ascii="等线" w:eastAsia="等线" w:hAnsi="等线" w:cs="宋体" w:hint="eastAsia"/>
                <w:color w:val="000000"/>
                <w:kern w:val="0"/>
                <w:sz w:val="24"/>
                <w:u w:val="single"/>
              </w:rPr>
              <w:t>14</w:t>
            </w:r>
            <w:r>
              <w:rPr>
                <w:rFonts w:ascii="等线" w:eastAsia="等线" w:hAnsi="等线" w:cs="宋体" w:hint="eastAsia"/>
                <w:color w:val="000000"/>
                <w:kern w:val="0"/>
                <w:sz w:val="24"/>
              </w:rPr>
              <w:t>学时，实践</w:t>
            </w:r>
            <w:r w:rsidR="00045AC8">
              <w:rPr>
                <w:rFonts w:ascii="等线" w:eastAsia="等线" w:hAnsi="等线" w:cs="宋体" w:hint="eastAsia"/>
                <w:color w:val="000000"/>
                <w:kern w:val="0"/>
                <w:sz w:val="24"/>
                <w:u w:val="single"/>
              </w:rPr>
              <w:t>0</w:t>
            </w:r>
            <w:r>
              <w:rPr>
                <w:rFonts w:ascii="等线" w:eastAsia="等线" w:hAnsi="等线" w:cs="宋体" w:hint="eastAsia"/>
                <w:color w:val="000000"/>
                <w:kern w:val="0"/>
                <w:sz w:val="24"/>
              </w:rPr>
              <w:t>学时）</w:t>
            </w:r>
          </w:p>
        </w:tc>
      </w:tr>
      <w:tr w:rsidR="006762FA" w14:paraId="1728A00D" w14:textId="77777777" w:rsidTr="00A61527">
        <w:trPr>
          <w:trHeight w:val="420"/>
          <w:jc w:val="center"/>
        </w:trPr>
        <w:tc>
          <w:tcPr>
            <w:tcW w:w="2127" w:type="dxa"/>
            <w:gridSpan w:val="3"/>
            <w:tcBorders>
              <w:top w:val="nil"/>
              <w:left w:val="nil"/>
              <w:bottom w:val="nil"/>
              <w:right w:val="nil"/>
            </w:tcBorders>
            <w:vAlign w:val="center"/>
          </w:tcPr>
          <w:p w14:paraId="1650BC59" w14:textId="77777777" w:rsidR="006762FA" w:rsidRDefault="006762FA">
            <w:pPr>
              <w:widowControl/>
              <w:spacing w:line="320" w:lineRule="exact"/>
              <w:jc w:val="left"/>
              <w:rPr>
                <w:rFonts w:ascii="等线" w:eastAsia="等线" w:hAnsi="等线" w:cs="宋体"/>
                <w:color w:val="000000"/>
                <w:kern w:val="0"/>
                <w:sz w:val="24"/>
              </w:rPr>
            </w:pPr>
            <w:r>
              <w:rPr>
                <w:rFonts w:ascii="等线" w:eastAsia="等线" w:hAnsi="等线" w:cs="宋体" w:hint="eastAsia"/>
                <w:color w:val="000000"/>
                <w:kern w:val="0"/>
                <w:sz w:val="24"/>
              </w:rPr>
              <w:t>课程：</w:t>
            </w:r>
          </w:p>
          <w:p w14:paraId="16D10FB6" w14:textId="6D7E0347" w:rsidR="006762FA" w:rsidRDefault="006762FA">
            <w:pPr>
              <w:widowControl/>
              <w:spacing w:line="320" w:lineRule="exact"/>
              <w:jc w:val="left"/>
              <w:rPr>
                <w:rFonts w:ascii="等线" w:eastAsia="等线" w:hAnsi="等线" w:cs="宋体"/>
                <w:color w:val="000000"/>
                <w:kern w:val="0"/>
                <w:sz w:val="24"/>
              </w:rPr>
            </w:pPr>
            <w:r w:rsidRPr="006762FA">
              <w:rPr>
                <w:rFonts w:ascii="等线" w:eastAsia="等线" w:hAnsi="等线" w:cs="宋体" w:hint="eastAsia"/>
                <w:color w:val="000000"/>
                <w:kern w:val="0"/>
                <w:sz w:val="24"/>
              </w:rPr>
              <w:t>细胞生物学</w:t>
            </w:r>
            <w:r>
              <w:rPr>
                <w:rFonts w:ascii="等线" w:eastAsia="等线" w:hAnsi="等线" w:cs="宋体" w:hint="eastAsia"/>
                <w:color w:val="000000"/>
                <w:kern w:val="0"/>
                <w:sz w:val="24"/>
              </w:rPr>
              <w:t xml:space="preserve"> </w:t>
            </w:r>
          </w:p>
        </w:tc>
        <w:tc>
          <w:tcPr>
            <w:tcW w:w="5004" w:type="dxa"/>
            <w:gridSpan w:val="5"/>
            <w:tcBorders>
              <w:top w:val="nil"/>
              <w:left w:val="nil"/>
              <w:bottom w:val="nil"/>
              <w:right w:val="nil"/>
            </w:tcBorders>
            <w:vAlign w:val="center"/>
          </w:tcPr>
          <w:p w14:paraId="5A6F598C" w14:textId="07E09EC0" w:rsidR="006762FA" w:rsidRDefault="006762FA">
            <w:pPr>
              <w:widowControl/>
              <w:spacing w:line="320" w:lineRule="exact"/>
              <w:jc w:val="left"/>
              <w:rPr>
                <w:rFonts w:ascii="等线" w:eastAsia="等线" w:hAnsi="等线" w:cs="宋体"/>
                <w:color w:val="000000"/>
                <w:kern w:val="0"/>
                <w:sz w:val="24"/>
              </w:rPr>
            </w:pPr>
            <w:r>
              <w:rPr>
                <w:rFonts w:ascii="等线" w:eastAsia="等线" w:hAnsi="等线" w:cs="宋体" w:hint="eastAsia"/>
                <w:color w:val="000000"/>
                <w:kern w:val="0"/>
                <w:sz w:val="24"/>
              </w:rPr>
              <w:t xml:space="preserve">班级：生科23-1，23-2，23-3，23-4 </w:t>
            </w:r>
          </w:p>
        </w:tc>
        <w:tc>
          <w:tcPr>
            <w:tcW w:w="4635" w:type="dxa"/>
            <w:gridSpan w:val="2"/>
            <w:tcBorders>
              <w:top w:val="nil"/>
              <w:left w:val="nil"/>
              <w:bottom w:val="nil"/>
              <w:right w:val="nil"/>
            </w:tcBorders>
            <w:vAlign w:val="center"/>
          </w:tcPr>
          <w:p w14:paraId="183C9303" w14:textId="21889034" w:rsidR="006762FA" w:rsidRDefault="006762FA">
            <w:pPr>
              <w:widowControl/>
              <w:spacing w:line="320" w:lineRule="exact"/>
              <w:jc w:val="left"/>
              <w:rPr>
                <w:rFonts w:ascii="等线" w:eastAsia="等线" w:hAnsi="等线" w:cs="宋体"/>
                <w:color w:val="000000"/>
                <w:kern w:val="0"/>
                <w:sz w:val="24"/>
              </w:rPr>
            </w:pPr>
            <w:r>
              <w:rPr>
                <w:rFonts w:ascii="等线" w:eastAsia="等线" w:hAnsi="等线" w:cs="宋体" w:hint="eastAsia"/>
                <w:color w:val="000000"/>
                <w:kern w:val="0"/>
                <w:sz w:val="24"/>
              </w:rPr>
              <w:t>主讲教师：刘娜，</w:t>
            </w:r>
            <w:proofErr w:type="gramStart"/>
            <w:r>
              <w:rPr>
                <w:rFonts w:ascii="等线" w:eastAsia="等线" w:hAnsi="等线" w:cs="宋体" w:hint="eastAsia"/>
                <w:color w:val="000000"/>
                <w:kern w:val="0"/>
                <w:sz w:val="24"/>
              </w:rPr>
              <w:t>宋鹏宇</w:t>
            </w:r>
            <w:proofErr w:type="gramEnd"/>
          </w:p>
        </w:tc>
        <w:tc>
          <w:tcPr>
            <w:tcW w:w="2409" w:type="dxa"/>
            <w:gridSpan w:val="2"/>
            <w:tcBorders>
              <w:top w:val="nil"/>
              <w:left w:val="nil"/>
              <w:bottom w:val="nil"/>
              <w:right w:val="nil"/>
            </w:tcBorders>
            <w:vAlign w:val="center"/>
          </w:tcPr>
          <w:p w14:paraId="53D1153D" w14:textId="1EC51267" w:rsidR="006762FA" w:rsidRDefault="006762FA">
            <w:pPr>
              <w:widowControl/>
              <w:spacing w:line="320" w:lineRule="exact"/>
              <w:jc w:val="left"/>
              <w:rPr>
                <w:rFonts w:ascii="等线" w:eastAsia="等线" w:hAnsi="等线" w:cs="宋体"/>
                <w:color w:val="000000"/>
                <w:kern w:val="0"/>
                <w:sz w:val="24"/>
              </w:rPr>
            </w:pPr>
            <w:r>
              <w:rPr>
                <w:rFonts w:ascii="等线" w:eastAsia="等线" w:hAnsi="等线" w:cs="宋体" w:hint="eastAsia"/>
                <w:color w:val="000000"/>
                <w:kern w:val="0"/>
                <w:sz w:val="24"/>
              </w:rPr>
              <w:t>联系电话：18811305996</w:t>
            </w:r>
          </w:p>
        </w:tc>
      </w:tr>
      <w:tr w:rsidR="00B03797" w14:paraId="0DA0A609" w14:textId="77777777" w:rsidTr="00A61527">
        <w:trPr>
          <w:trHeight w:val="600"/>
          <w:jc w:val="center"/>
        </w:trPr>
        <w:tc>
          <w:tcPr>
            <w:tcW w:w="660" w:type="dxa"/>
            <w:tcBorders>
              <w:top w:val="single" w:sz="4" w:space="0" w:color="auto"/>
              <w:left w:val="single" w:sz="4" w:space="0" w:color="auto"/>
              <w:bottom w:val="single" w:sz="4" w:space="0" w:color="auto"/>
              <w:right w:val="single" w:sz="4" w:space="0" w:color="auto"/>
            </w:tcBorders>
            <w:noWrap/>
            <w:vAlign w:val="center"/>
          </w:tcPr>
          <w:p w14:paraId="0C90D2DD" w14:textId="77777777" w:rsidR="00B03797" w:rsidRDefault="00000000">
            <w:pPr>
              <w:widowControl/>
              <w:spacing w:line="320" w:lineRule="exact"/>
              <w:jc w:val="center"/>
              <w:rPr>
                <w:rFonts w:ascii="等线" w:eastAsia="等线" w:hAnsi="等线" w:cs="宋体"/>
                <w:color w:val="000000"/>
                <w:kern w:val="0"/>
                <w:sz w:val="24"/>
              </w:rPr>
            </w:pPr>
            <w:r>
              <w:rPr>
                <w:rFonts w:ascii="等线" w:eastAsia="等线" w:hAnsi="等线" w:cs="宋体" w:hint="eastAsia"/>
                <w:color w:val="000000"/>
                <w:kern w:val="0"/>
                <w:sz w:val="24"/>
              </w:rPr>
              <w:t>周次</w:t>
            </w:r>
          </w:p>
        </w:tc>
        <w:tc>
          <w:tcPr>
            <w:tcW w:w="660" w:type="dxa"/>
            <w:tcBorders>
              <w:top w:val="single" w:sz="4" w:space="0" w:color="auto"/>
              <w:left w:val="nil"/>
              <w:bottom w:val="single" w:sz="4" w:space="0" w:color="auto"/>
              <w:right w:val="single" w:sz="4" w:space="0" w:color="auto"/>
            </w:tcBorders>
            <w:noWrap/>
            <w:vAlign w:val="center"/>
          </w:tcPr>
          <w:p w14:paraId="2AF62E58" w14:textId="77777777" w:rsidR="00B03797" w:rsidRDefault="00000000">
            <w:pPr>
              <w:widowControl/>
              <w:spacing w:line="320" w:lineRule="exact"/>
              <w:jc w:val="center"/>
              <w:rPr>
                <w:rFonts w:ascii="等线" w:eastAsia="等线" w:hAnsi="等线" w:cs="宋体"/>
                <w:color w:val="000000"/>
                <w:kern w:val="0"/>
                <w:sz w:val="24"/>
              </w:rPr>
            </w:pPr>
            <w:r>
              <w:rPr>
                <w:rFonts w:ascii="等线" w:eastAsia="等线" w:hAnsi="等线" w:cs="宋体" w:hint="eastAsia"/>
                <w:color w:val="000000"/>
                <w:kern w:val="0"/>
                <w:sz w:val="24"/>
              </w:rPr>
              <w:t>星期</w:t>
            </w:r>
          </w:p>
        </w:tc>
        <w:tc>
          <w:tcPr>
            <w:tcW w:w="807" w:type="dxa"/>
            <w:tcBorders>
              <w:top w:val="single" w:sz="4" w:space="0" w:color="auto"/>
              <w:left w:val="nil"/>
              <w:bottom w:val="single" w:sz="4" w:space="0" w:color="auto"/>
              <w:right w:val="single" w:sz="4" w:space="0" w:color="auto"/>
            </w:tcBorders>
            <w:noWrap/>
            <w:vAlign w:val="center"/>
          </w:tcPr>
          <w:p w14:paraId="415CB970" w14:textId="77777777" w:rsidR="00B03797" w:rsidRDefault="00000000">
            <w:pPr>
              <w:widowControl/>
              <w:spacing w:line="320" w:lineRule="exact"/>
              <w:jc w:val="center"/>
              <w:rPr>
                <w:rFonts w:ascii="等线" w:eastAsia="等线" w:hAnsi="等线" w:cs="宋体"/>
                <w:color w:val="000000"/>
                <w:kern w:val="0"/>
                <w:sz w:val="24"/>
              </w:rPr>
            </w:pPr>
            <w:r>
              <w:rPr>
                <w:rFonts w:ascii="等线" w:eastAsia="等线" w:hAnsi="等线" w:cs="宋体" w:hint="eastAsia"/>
                <w:color w:val="000000"/>
                <w:kern w:val="0"/>
                <w:sz w:val="24"/>
              </w:rPr>
              <w:t>日期</w:t>
            </w:r>
          </w:p>
        </w:tc>
        <w:tc>
          <w:tcPr>
            <w:tcW w:w="708" w:type="dxa"/>
            <w:tcBorders>
              <w:top w:val="single" w:sz="4" w:space="0" w:color="auto"/>
              <w:left w:val="nil"/>
              <w:bottom w:val="single" w:sz="4" w:space="0" w:color="auto"/>
              <w:right w:val="single" w:sz="4" w:space="0" w:color="auto"/>
            </w:tcBorders>
            <w:noWrap/>
            <w:vAlign w:val="center"/>
          </w:tcPr>
          <w:p w14:paraId="1D42E4DE" w14:textId="77777777" w:rsidR="00B03797" w:rsidRDefault="00000000">
            <w:pPr>
              <w:widowControl/>
              <w:spacing w:line="320" w:lineRule="exact"/>
              <w:jc w:val="center"/>
              <w:rPr>
                <w:rFonts w:ascii="等线" w:eastAsia="等线" w:hAnsi="等线" w:cs="宋体"/>
                <w:color w:val="000000"/>
                <w:kern w:val="0"/>
                <w:sz w:val="24"/>
              </w:rPr>
            </w:pPr>
            <w:r>
              <w:rPr>
                <w:rFonts w:ascii="等线" w:eastAsia="等线" w:hAnsi="等线" w:cs="宋体" w:hint="eastAsia"/>
                <w:color w:val="000000"/>
                <w:kern w:val="0"/>
                <w:sz w:val="24"/>
              </w:rPr>
              <w:t>节次</w:t>
            </w:r>
          </w:p>
        </w:tc>
        <w:tc>
          <w:tcPr>
            <w:tcW w:w="851" w:type="dxa"/>
            <w:tcBorders>
              <w:top w:val="single" w:sz="4" w:space="0" w:color="auto"/>
              <w:left w:val="nil"/>
              <w:bottom w:val="single" w:sz="4" w:space="0" w:color="auto"/>
              <w:right w:val="single" w:sz="4" w:space="0" w:color="auto"/>
            </w:tcBorders>
            <w:noWrap/>
            <w:vAlign w:val="center"/>
          </w:tcPr>
          <w:p w14:paraId="2A52D0B2" w14:textId="77777777" w:rsidR="00B03797" w:rsidRDefault="00000000">
            <w:pPr>
              <w:widowControl/>
              <w:spacing w:line="320" w:lineRule="exact"/>
              <w:jc w:val="center"/>
              <w:rPr>
                <w:rFonts w:ascii="等线" w:eastAsia="等线" w:hAnsi="等线" w:cs="宋体"/>
                <w:color w:val="000000"/>
                <w:kern w:val="0"/>
                <w:sz w:val="24"/>
              </w:rPr>
            </w:pPr>
            <w:r>
              <w:rPr>
                <w:rFonts w:ascii="等线" w:eastAsia="等线" w:hAnsi="等线" w:cs="宋体" w:hint="eastAsia"/>
                <w:color w:val="000000"/>
                <w:kern w:val="0"/>
                <w:sz w:val="24"/>
              </w:rPr>
              <w:t>授课方式</w:t>
            </w:r>
          </w:p>
        </w:tc>
        <w:tc>
          <w:tcPr>
            <w:tcW w:w="992" w:type="dxa"/>
            <w:tcBorders>
              <w:top w:val="single" w:sz="4" w:space="0" w:color="auto"/>
              <w:left w:val="nil"/>
              <w:bottom w:val="single" w:sz="4" w:space="0" w:color="auto"/>
              <w:right w:val="single" w:sz="4" w:space="0" w:color="auto"/>
            </w:tcBorders>
            <w:noWrap/>
            <w:vAlign w:val="center"/>
          </w:tcPr>
          <w:p w14:paraId="461D1168" w14:textId="77777777" w:rsidR="00B03797" w:rsidRDefault="00000000">
            <w:pPr>
              <w:widowControl/>
              <w:spacing w:line="320" w:lineRule="exact"/>
              <w:jc w:val="center"/>
              <w:rPr>
                <w:rFonts w:ascii="等线" w:eastAsia="等线" w:hAnsi="等线" w:cs="宋体"/>
                <w:color w:val="000000"/>
                <w:kern w:val="0"/>
                <w:sz w:val="24"/>
              </w:rPr>
            </w:pPr>
            <w:r>
              <w:rPr>
                <w:rFonts w:ascii="等线" w:eastAsia="等线" w:hAnsi="等线" w:cs="宋体" w:hint="eastAsia"/>
                <w:color w:val="000000"/>
                <w:kern w:val="0"/>
                <w:sz w:val="24"/>
              </w:rPr>
              <w:t>任课教师</w:t>
            </w:r>
          </w:p>
        </w:tc>
        <w:tc>
          <w:tcPr>
            <w:tcW w:w="853" w:type="dxa"/>
            <w:tcBorders>
              <w:top w:val="single" w:sz="4" w:space="0" w:color="auto"/>
              <w:left w:val="nil"/>
              <w:bottom w:val="single" w:sz="4" w:space="0" w:color="auto"/>
              <w:right w:val="single" w:sz="4" w:space="0" w:color="auto"/>
            </w:tcBorders>
            <w:noWrap/>
            <w:vAlign w:val="center"/>
          </w:tcPr>
          <w:p w14:paraId="6431AD54" w14:textId="77777777" w:rsidR="00B03797" w:rsidRDefault="00000000">
            <w:pPr>
              <w:widowControl/>
              <w:spacing w:line="320" w:lineRule="exact"/>
              <w:jc w:val="center"/>
              <w:rPr>
                <w:rFonts w:ascii="等线" w:eastAsia="等线" w:hAnsi="等线" w:cs="宋体"/>
                <w:color w:val="000000"/>
                <w:kern w:val="0"/>
                <w:sz w:val="24"/>
              </w:rPr>
            </w:pPr>
            <w:r>
              <w:rPr>
                <w:rFonts w:ascii="等线" w:eastAsia="等线" w:hAnsi="等线" w:cs="宋体" w:hint="eastAsia"/>
                <w:color w:val="000000"/>
                <w:kern w:val="0"/>
                <w:sz w:val="24"/>
              </w:rPr>
              <w:t>地点[容量]</w:t>
            </w:r>
          </w:p>
        </w:tc>
        <w:tc>
          <w:tcPr>
            <w:tcW w:w="1600" w:type="dxa"/>
            <w:tcBorders>
              <w:top w:val="single" w:sz="4" w:space="0" w:color="auto"/>
              <w:left w:val="nil"/>
              <w:bottom w:val="single" w:sz="4" w:space="0" w:color="auto"/>
              <w:right w:val="single" w:sz="4" w:space="0" w:color="auto"/>
            </w:tcBorders>
            <w:vAlign w:val="center"/>
          </w:tcPr>
          <w:p w14:paraId="60D35498" w14:textId="77777777" w:rsidR="00B03797" w:rsidRDefault="00000000">
            <w:pPr>
              <w:widowControl/>
              <w:spacing w:line="320" w:lineRule="exact"/>
              <w:jc w:val="center"/>
              <w:rPr>
                <w:rFonts w:ascii="等线" w:eastAsia="等线" w:hAnsi="等线" w:cs="宋体"/>
                <w:color w:val="000000"/>
                <w:kern w:val="0"/>
                <w:sz w:val="24"/>
              </w:rPr>
            </w:pPr>
            <w:r>
              <w:rPr>
                <w:rFonts w:ascii="等线" w:eastAsia="等线" w:hAnsi="等线" w:cs="宋体" w:hint="eastAsia"/>
                <w:color w:val="000000"/>
                <w:kern w:val="0"/>
                <w:sz w:val="24"/>
              </w:rPr>
              <w:t>授课内容</w:t>
            </w:r>
          </w:p>
        </w:tc>
        <w:tc>
          <w:tcPr>
            <w:tcW w:w="2225" w:type="dxa"/>
            <w:tcBorders>
              <w:top w:val="single" w:sz="4" w:space="0" w:color="auto"/>
              <w:left w:val="nil"/>
              <w:bottom w:val="single" w:sz="4" w:space="0" w:color="auto"/>
              <w:right w:val="single" w:sz="4" w:space="0" w:color="auto"/>
            </w:tcBorders>
            <w:vAlign w:val="center"/>
          </w:tcPr>
          <w:p w14:paraId="26612655" w14:textId="77777777" w:rsidR="00B03797" w:rsidRDefault="00000000">
            <w:pPr>
              <w:widowControl/>
              <w:spacing w:line="320" w:lineRule="exact"/>
              <w:jc w:val="center"/>
              <w:rPr>
                <w:rFonts w:ascii="等线" w:eastAsia="等线" w:hAnsi="等线" w:cs="宋体"/>
                <w:color w:val="000000"/>
                <w:kern w:val="0"/>
                <w:sz w:val="24"/>
              </w:rPr>
            </w:pPr>
            <w:r>
              <w:rPr>
                <w:rFonts w:ascii="等线" w:eastAsia="等线" w:hAnsi="等线" w:cs="宋体" w:hint="eastAsia"/>
                <w:color w:val="000000"/>
                <w:kern w:val="0"/>
                <w:sz w:val="24"/>
              </w:rPr>
              <w:t>目的与要求</w:t>
            </w:r>
          </w:p>
        </w:tc>
        <w:tc>
          <w:tcPr>
            <w:tcW w:w="2410" w:type="dxa"/>
            <w:tcBorders>
              <w:top w:val="single" w:sz="4" w:space="0" w:color="auto"/>
              <w:left w:val="nil"/>
              <w:bottom w:val="single" w:sz="4" w:space="0" w:color="auto"/>
              <w:right w:val="single" w:sz="4" w:space="0" w:color="auto"/>
            </w:tcBorders>
            <w:noWrap/>
            <w:vAlign w:val="center"/>
          </w:tcPr>
          <w:p w14:paraId="78085FEB" w14:textId="77777777" w:rsidR="00B03797" w:rsidRDefault="00000000">
            <w:pPr>
              <w:widowControl/>
              <w:spacing w:line="320" w:lineRule="exact"/>
              <w:jc w:val="center"/>
              <w:rPr>
                <w:rFonts w:ascii="等线" w:eastAsia="等线" w:hAnsi="等线" w:cs="宋体"/>
                <w:color w:val="FF0000"/>
                <w:kern w:val="0"/>
                <w:sz w:val="24"/>
              </w:rPr>
            </w:pPr>
            <w:r>
              <w:rPr>
                <w:rFonts w:ascii="等线" w:eastAsia="等线" w:hAnsi="等线" w:cs="宋体" w:hint="eastAsia"/>
                <w:color w:val="FF0000"/>
                <w:kern w:val="0"/>
                <w:sz w:val="24"/>
              </w:rPr>
              <w:t>过程性考核方式</w:t>
            </w:r>
          </w:p>
        </w:tc>
        <w:tc>
          <w:tcPr>
            <w:tcW w:w="1460" w:type="dxa"/>
            <w:tcBorders>
              <w:top w:val="single" w:sz="4" w:space="0" w:color="auto"/>
              <w:left w:val="nil"/>
              <w:bottom w:val="single" w:sz="4" w:space="0" w:color="auto"/>
              <w:right w:val="single" w:sz="4" w:space="0" w:color="auto"/>
            </w:tcBorders>
            <w:noWrap/>
            <w:vAlign w:val="center"/>
          </w:tcPr>
          <w:p w14:paraId="7454C0CA" w14:textId="77777777" w:rsidR="00B03797" w:rsidRDefault="00000000">
            <w:pPr>
              <w:widowControl/>
              <w:spacing w:line="320" w:lineRule="exact"/>
              <w:jc w:val="center"/>
              <w:rPr>
                <w:rFonts w:ascii="等线" w:eastAsia="等线" w:hAnsi="等线" w:cs="宋体"/>
                <w:color w:val="FF0000"/>
                <w:kern w:val="0"/>
                <w:sz w:val="24"/>
              </w:rPr>
            </w:pPr>
            <w:r>
              <w:rPr>
                <w:rFonts w:ascii="等线" w:eastAsia="等线" w:hAnsi="等线" w:cs="宋体" w:hint="eastAsia"/>
                <w:color w:val="FF0000"/>
                <w:kern w:val="0"/>
                <w:sz w:val="24"/>
              </w:rPr>
              <w:t>所占分值</w:t>
            </w:r>
          </w:p>
        </w:tc>
        <w:tc>
          <w:tcPr>
            <w:tcW w:w="949" w:type="dxa"/>
            <w:tcBorders>
              <w:top w:val="single" w:sz="4" w:space="0" w:color="auto"/>
              <w:left w:val="nil"/>
              <w:bottom w:val="single" w:sz="4" w:space="0" w:color="auto"/>
              <w:right w:val="single" w:sz="4" w:space="0" w:color="auto"/>
            </w:tcBorders>
            <w:noWrap/>
            <w:vAlign w:val="center"/>
          </w:tcPr>
          <w:p w14:paraId="7275007D" w14:textId="77777777" w:rsidR="00B03797" w:rsidRDefault="00000000">
            <w:pPr>
              <w:widowControl/>
              <w:spacing w:line="320" w:lineRule="exact"/>
              <w:jc w:val="center"/>
              <w:rPr>
                <w:rFonts w:ascii="等线" w:eastAsia="等线" w:hAnsi="等线" w:cs="宋体"/>
                <w:color w:val="000000"/>
                <w:kern w:val="0"/>
                <w:sz w:val="24"/>
              </w:rPr>
            </w:pPr>
            <w:r>
              <w:rPr>
                <w:rFonts w:ascii="等线" w:eastAsia="等线" w:hAnsi="等线" w:cs="宋体" w:hint="eastAsia"/>
                <w:color w:val="000000"/>
                <w:kern w:val="0"/>
                <w:sz w:val="24"/>
              </w:rPr>
              <w:t>备注</w:t>
            </w:r>
          </w:p>
        </w:tc>
      </w:tr>
      <w:tr w:rsidR="00A35B74" w14:paraId="53CA202C" w14:textId="77777777" w:rsidTr="00A61527">
        <w:trPr>
          <w:trHeight w:val="411"/>
          <w:jc w:val="center"/>
        </w:trPr>
        <w:tc>
          <w:tcPr>
            <w:tcW w:w="660" w:type="dxa"/>
            <w:tcBorders>
              <w:top w:val="nil"/>
              <w:left w:val="single" w:sz="4" w:space="0" w:color="auto"/>
              <w:bottom w:val="single" w:sz="4" w:space="0" w:color="auto"/>
              <w:right w:val="single" w:sz="4" w:space="0" w:color="auto"/>
            </w:tcBorders>
          </w:tcPr>
          <w:p w14:paraId="40351F13" w14:textId="309C1FBF" w:rsidR="00A35B74" w:rsidRDefault="00A35B74" w:rsidP="00A35B74">
            <w:pPr>
              <w:widowControl/>
              <w:spacing w:line="320" w:lineRule="exact"/>
              <w:jc w:val="center"/>
              <w:rPr>
                <w:rFonts w:ascii="等线" w:eastAsia="等线" w:hAnsi="等线" w:cs="宋体"/>
                <w:color w:val="000000"/>
                <w:kern w:val="0"/>
                <w:sz w:val="24"/>
              </w:rPr>
            </w:pPr>
            <w:r w:rsidRPr="0058018F">
              <w:t>1</w:t>
            </w:r>
          </w:p>
        </w:tc>
        <w:tc>
          <w:tcPr>
            <w:tcW w:w="660" w:type="dxa"/>
            <w:tcBorders>
              <w:top w:val="nil"/>
              <w:left w:val="nil"/>
              <w:bottom w:val="single" w:sz="4" w:space="0" w:color="auto"/>
              <w:right w:val="single" w:sz="4" w:space="0" w:color="auto"/>
            </w:tcBorders>
          </w:tcPr>
          <w:p w14:paraId="50F5EABA" w14:textId="1598E6C0" w:rsidR="00A35B74" w:rsidRDefault="00A35B74" w:rsidP="00A35B74">
            <w:pPr>
              <w:widowControl/>
              <w:spacing w:line="320" w:lineRule="exact"/>
              <w:jc w:val="center"/>
              <w:rPr>
                <w:rFonts w:ascii="等线" w:eastAsia="等线" w:hAnsi="等线" w:cs="宋体"/>
                <w:color w:val="000000"/>
                <w:kern w:val="0"/>
                <w:sz w:val="24"/>
              </w:rPr>
            </w:pPr>
            <w:proofErr w:type="gramStart"/>
            <w:r>
              <w:rPr>
                <w:rFonts w:hint="eastAsia"/>
              </w:rPr>
              <w:t>一</w:t>
            </w:r>
            <w:proofErr w:type="gramEnd"/>
          </w:p>
        </w:tc>
        <w:tc>
          <w:tcPr>
            <w:tcW w:w="807" w:type="dxa"/>
            <w:tcBorders>
              <w:top w:val="nil"/>
              <w:left w:val="nil"/>
              <w:bottom w:val="single" w:sz="4" w:space="0" w:color="auto"/>
              <w:right w:val="single" w:sz="4" w:space="0" w:color="auto"/>
            </w:tcBorders>
          </w:tcPr>
          <w:p w14:paraId="053ABEB6" w14:textId="7F74D3FD" w:rsidR="00A35B74" w:rsidRPr="0084593F" w:rsidRDefault="00A35B74" w:rsidP="00A35B74">
            <w:pPr>
              <w:widowControl/>
              <w:jc w:val="center"/>
              <w:rPr>
                <w:rFonts w:ascii="等线" w:eastAsia="等线" w:hAnsi="等线"/>
                <w:color w:val="000000"/>
                <w:kern w:val="0"/>
                <w:sz w:val="22"/>
                <w:szCs w:val="22"/>
              </w:rPr>
            </w:pPr>
            <w:r w:rsidRPr="001E34CB">
              <w:t>2025/9/1</w:t>
            </w:r>
          </w:p>
        </w:tc>
        <w:tc>
          <w:tcPr>
            <w:tcW w:w="708" w:type="dxa"/>
            <w:tcBorders>
              <w:top w:val="nil"/>
              <w:left w:val="nil"/>
              <w:bottom w:val="single" w:sz="4" w:space="0" w:color="auto"/>
              <w:right w:val="single" w:sz="4" w:space="0" w:color="auto"/>
            </w:tcBorders>
          </w:tcPr>
          <w:p w14:paraId="39B2F720" w14:textId="405E1C20" w:rsidR="00A35B74" w:rsidRDefault="00A35B74" w:rsidP="00A35B74">
            <w:pPr>
              <w:widowControl/>
              <w:spacing w:line="320" w:lineRule="exact"/>
              <w:jc w:val="center"/>
              <w:rPr>
                <w:rFonts w:ascii="等线" w:eastAsia="等线" w:hAnsi="等线" w:cs="宋体"/>
                <w:color w:val="000000"/>
                <w:kern w:val="0"/>
                <w:sz w:val="24"/>
              </w:rPr>
            </w:pPr>
            <w:r>
              <w:rPr>
                <w:rFonts w:hint="eastAsia"/>
              </w:rPr>
              <w:t>7-8</w:t>
            </w:r>
          </w:p>
        </w:tc>
        <w:tc>
          <w:tcPr>
            <w:tcW w:w="851" w:type="dxa"/>
            <w:tcBorders>
              <w:top w:val="nil"/>
              <w:left w:val="nil"/>
              <w:bottom w:val="single" w:sz="4" w:space="0" w:color="auto"/>
              <w:right w:val="single" w:sz="4" w:space="0" w:color="auto"/>
            </w:tcBorders>
          </w:tcPr>
          <w:p w14:paraId="21BF6A82" w14:textId="5097BAFE" w:rsidR="00A35B74" w:rsidRDefault="00A35B74" w:rsidP="00A35B74">
            <w:pPr>
              <w:widowControl/>
              <w:spacing w:line="320" w:lineRule="exact"/>
              <w:jc w:val="center"/>
              <w:rPr>
                <w:rFonts w:ascii="等线" w:eastAsia="等线" w:hAnsi="等线" w:cs="宋体"/>
                <w:color w:val="000000"/>
                <w:kern w:val="0"/>
                <w:sz w:val="24"/>
              </w:rPr>
            </w:pPr>
            <w:r w:rsidRPr="0058018F">
              <w:rPr>
                <w:rFonts w:hint="eastAsia"/>
              </w:rPr>
              <w:t>讲授</w:t>
            </w:r>
          </w:p>
        </w:tc>
        <w:tc>
          <w:tcPr>
            <w:tcW w:w="992" w:type="dxa"/>
            <w:tcBorders>
              <w:top w:val="nil"/>
              <w:left w:val="nil"/>
              <w:bottom w:val="single" w:sz="4" w:space="0" w:color="auto"/>
              <w:right w:val="single" w:sz="4" w:space="0" w:color="auto"/>
            </w:tcBorders>
          </w:tcPr>
          <w:p w14:paraId="1CB04336" w14:textId="429944C0" w:rsidR="006762FA" w:rsidRDefault="006762FA" w:rsidP="00A35B74">
            <w:pPr>
              <w:widowControl/>
              <w:spacing w:line="320" w:lineRule="exact"/>
              <w:jc w:val="left"/>
            </w:pPr>
            <w:r>
              <w:rPr>
                <w:rFonts w:hint="eastAsia"/>
              </w:rPr>
              <w:t>刘娜</w:t>
            </w:r>
          </w:p>
          <w:p w14:paraId="4765B593" w14:textId="601B91AB" w:rsidR="00A35B74" w:rsidRDefault="00A35B74" w:rsidP="00A35B74">
            <w:pPr>
              <w:widowControl/>
              <w:spacing w:line="320" w:lineRule="exact"/>
              <w:jc w:val="left"/>
              <w:rPr>
                <w:rFonts w:ascii="等线" w:eastAsia="等线" w:hAnsi="等线" w:cs="宋体"/>
                <w:color w:val="000000"/>
                <w:kern w:val="0"/>
                <w:sz w:val="24"/>
              </w:rPr>
            </w:pPr>
            <w:proofErr w:type="gramStart"/>
            <w:r>
              <w:rPr>
                <w:rFonts w:hint="eastAsia"/>
              </w:rPr>
              <w:t>宋鹏宇</w:t>
            </w:r>
            <w:proofErr w:type="gramEnd"/>
          </w:p>
        </w:tc>
        <w:tc>
          <w:tcPr>
            <w:tcW w:w="853" w:type="dxa"/>
            <w:tcBorders>
              <w:top w:val="nil"/>
              <w:left w:val="nil"/>
              <w:bottom w:val="single" w:sz="4" w:space="0" w:color="auto"/>
              <w:right w:val="single" w:sz="4" w:space="0" w:color="auto"/>
            </w:tcBorders>
          </w:tcPr>
          <w:p w14:paraId="23F392A9" w14:textId="2667EC65" w:rsidR="00A35B74" w:rsidRDefault="00A35B74" w:rsidP="00A35B74">
            <w:pPr>
              <w:widowControl/>
              <w:spacing w:line="320" w:lineRule="exact"/>
              <w:jc w:val="left"/>
              <w:rPr>
                <w:rFonts w:ascii="等线" w:eastAsia="等线" w:hAnsi="等线" w:cs="宋体"/>
                <w:color w:val="000000"/>
                <w:kern w:val="0"/>
                <w:sz w:val="24"/>
              </w:rPr>
            </w:pPr>
            <w:r>
              <w:rPr>
                <w:rFonts w:hint="eastAsia"/>
              </w:rPr>
              <w:t>C108</w:t>
            </w:r>
            <w:r w:rsidRPr="0058018F">
              <w:t>[1</w:t>
            </w:r>
            <w:r>
              <w:rPr>
                <w:rFonts w:hint="eastAsia"/>
              </w:rPr>
              <w:t>15</w:t>
            </w:r>
            <w:r w:rsidRPr="0058018F">
              <w:t>]</w:t>
            </w:r>
          </w:p>
        </w:tc>
        <w:tc>
          <w:tcPr>
            <w:tcW w:w="1600" w:type="dxa"/>
            <w:tcBorders>
              <w:top w:val="nil"/>
              <w:left w:val="nil"/>
              <w:bottom w:val="single" w:sz="4" w:space="0" w:color="auto"/>
              <w:right w:val="single" w:sz="4" w:space="0" w:color="auto"/>
            </w:tcBorders>
          </w:tcPr>
          <w:p w14:paraId="524E1118" w14:textId="486FB65C" w:rsidR="00A35B74" w:rsidRDefault="00A35B74" w:rsidP="00A35B74">
            <w:pPr>
              <w:widowControl/>
              <w:spacing w:line="320" w:lineRule="exact"/>
              <w:jc w:val="left"/>
              <w:rPr>
                <w:rFonts w:ascii="等线" w:eastAsia="等线" w:hAnsi="等线" w:cs="宋体"/>
                <w:color w:val="000000"/>
                <w:kern w:val="0"/>
                <w:sz w:val="24"/>
              </w:rPr>
            </w:pPr>
            <w:r w:rsidRPr="0058018F">
              <w:rPr>
                <w:rFonts w:hint="eastAsia"/>
              </w:rPr>
              <w:t>绪论</w:t>
            </w:r>
          </w:p>
        </w:tc>
        <w:tc>
          <w:tcPr>
            <w:tcW w:w="2225" w:type="dxa"/>
            <w:tcBorders>
              <w:top w:val="nil"/>
              <w:left w:val="nil"/>
              <w:bottom w:val="single" w:sz="4" w:space="0" w:color="auto"/>
              <w:right w:val="single" w:sz="4" w:space="0" w:color="auto"/>
            </w:tcBorders>
          </w:tcPr>
          <w:p w14:paraId="17F2AC4C" w14:textId="0B1E181C" w:rsidR="00A35B74" w:rsidRDefault="00A35B74" w:rsidP="00A35B74">
            <w:pPr>
              <w:widowControl/>
              <w:spacing w:line="320" w:lineRule="exact"/>
              <w:jc w:val="left"/>
              <w:rPr>
                <w:rFonts w:ascii="等线" w:eastAsia="等线" w:hAnsi="等线" w:cs="宋体"/>
                <w:color w:val="000000"/>
                <w:kern w:val="0"/>
                <w:sz w:val="24"/>
              </w:rPr>
            </w:pPr>
            <w:r w:rsidRPr="0058018F">
              <w:rPr>
                <w:rFonts w:hint="eastAsia"/>
              </w:rPr>
              <w:t>了解细胞学与细胞生物学发展的历史，细胞学说的建立及其所起的承前启后的重要作用。</w:t>
            </w:r>
          </w:p>
        </w:tc>
        <w:tc>
          <w:tcPr>
            <w:tcW w:w="2410" w:type="dxa"/>
            <w:tcBorders>
              <w:top w:val="nil"/>
              <w:left w:val="nil"/>
              <w:bottom w:val="single" w:sz="4" w:space="0" w:color="auto"/>
              <w:right w:val="single" w:sz="4" w:space="0" w:color="auto"/>
            </w:tcBorders>
            <w:noWrap/>
          </w:tcPr>
          <w:p w14:paraId="53C8ACA3" w14:textId="18AF3074" w:rsidR="00A35B74" w:rsidRDefault="00A35B74" w:rsidP="00A35B74">
            <w:pPr>
              <w:widowControl/>
              <w:spacing w:line="320" w:lineRule="exact"/>
              <w:jc w:val="left"/>
              <w:rPr>
                <w:rFonts w:ascii="等线" w:eastAsia="等线" w:hAnsi="等线" w:cs="宋体"/>
                <w:color w:val="000000"/>
                <w:kern w:val="0"/>
                <w:sz w:val="24"/>
              </w:rPr>
            </w:pPr>
            <w:r w:rsidRPr="00A35B74">
              <w:t>​​</w:t>
            </w:r>
            <w:r w:rsidRPr="00A35B74">
              <w:rPr>
                <w:rFonts w:hint="eastAsia"/>
              </w:rPr>
              <w:t>【课前】</w:t>
            </w:r>
            <w:r w:rsidRPr="00A35B74">
              <w:rPr>
                <w:rFonts w:ascii="Times New Roman" w:hAnsi="Times New Roman"/>
              </w:rPr>
              <w:t>​​</w:t>
            </w:r>
            <w:r w:rsidRPr="00A35B74">
              <w:rPr>
                <w:rFonts w:ascii="宋体" w:hAnsi="宋体" w:cs="宋体" w:hint="eastAsia"/>
              </w:rPr>
              <w:t>发布</w:t>
            </w:r>
            <w:proofErr w:type="gramStart"/>
            <w:r w:rsidRPr="00A35B74">
              <w:rPr>
                <w:rFonts w:ascii="宋体" w:hAnsi="宋体" w:cs="宋体" w:hint="eastAsia"/>
              </w:rPr>
              <w:t>绪论微课视频</w:t>
            </w:r>
            <w:proofErr w:type="gramEnd"/>
            <w:r w:rsidRPr="00A35B74">
              <w:rPr>
                <w:rFonts w:ascii="宋体" w:hAnsi="宋体" w:cs="宋体" w:hint="eastAsia"/>
              </w:rPr>
              <w:t>，</w:t>
            </w:r>
            <w:r w:rsidRPr="00A35B74">
              <w:rPr>
                <w:rFonts w:ascii="Times New Roman" w:hAnsi="Times New Roman"/>
              </w:rPr>
              <w:t>​​</w:t>
            </w:r>
            <w:r w:rsidRPr="00A35B74">
              <w:rPr>
                <w:rFonts w:ascii="宋体" w:hAnsi="宋体" w:cs="宋体" w:hint="eastAsia"/>
              </w:rPr>
              <w:t>配套</w:t>
            </w:r>
            <w:r w:rsidRPr="00A35B74">
              <w:t>3</w:t>
            </w:r>
            <w:r w:rsidRPr="00A35B74">
              <w:rPr>
                <w:rFonts w:hint="eastAsia"/>
              </w:rPr>
              <w:t>道选择题（谁提出了细胞学说？）</w:t>
            </w:r>
            <w:r w:rsidRPr="00A35B74">
              <w:rPr>
                <w:rFonts w:ascii="Times New Roman" w:hAnsi="Times New Roman"/>
              </w:rPr>
              <w:t>​​</w:t>
            </w:r>
            <w:r>
              <w:rPr>
                <w:rFonts w:ascii="等线" w:eastAsia="等线" w:hAnsi="等线" w:cs="宋体" w:hint="eastAsia"/>
                <w:color w:val="000000"/>
                <w:kern w:val="0"/>
                <w:sz w:val="24"/>
              </w:rPr>
              <w:t xml:space="preserve"> </w:t>
            </w:r>
          </w:p>
        </w:tc>
        <w:tc>
          <w:tcPr>
            <w:tcW w:w="1460" w:type="dxa"/>
            <w:tcBorders>
              <w:top w:val="nil"/>
              <w:left w:val="nil"/>
              <w:bottom w:val="single" w:sz="4" w:space="0" w:color="auto"/>
              <w:right w:val="single" w:sz="4" w:space="0" w:color="auto"/>
            </w:tcBorders>
            <w:noWrap/>
          </w:tcPr>
          <w:p w14:paraId="5493B890" w14:textId="7BEA5817" w:rsidR="00A35B74" w:rsidRDefault="00A35B74" w:rsidP="00A35B74">
            <w:pPr>
              <w:widowControl/>
              <w:spacing w:line="320" w:lineRule="exact"/>
              <w:jc w:val="left"/>
              <w:rPr>
                <w:rFonts w:ascii="等线" w:eastAsia="等线" w:hAnsi="等线" w:cs="宋体"/>
                <w:color w:val="000000"/>
                <w:kern w:val="0"/>
                <w:sz w:val="24"/>
              </w:rPr>
            </w:pPr>
            <w:r w:rsidRPr="0010232D">
              <w:t>1%</w:t>
            </w:r>
          </w:p>
        </w:tc>
        <w:tc>
          <w:tcPr>
            <w:tcW w:w="949" w:type="dxa"/>
            <w:tcBorders>
              <w:top w:val="nil"/>
              <w:left w:val="nil"/>
              <w:bottom w:val="single" w:sz="4" w:space="0" w:color="auto"/>
              <w:right w:val="single" w:sz="4" w:space="0" w:color="auto"/>
            </w:tcBorders>
            <w:noWrap/>
            <w:vAlign w:val="center"/>
          </w:tcPr>
          <w:p w14:paraId="421C53DD" w14:textId="77777777" w:rsidR="00A35B74" w:rsidRDefault="00A35B74" w:rsidP="00A35B74">
            <w:pPr>
              <w:widowControl/>
              <w:spacing w:line="320" w:lineRule="exact"/>
              <w:jc w:val="left"/>
              <w:rPr>
                <w:rFonts w:ascii="等线" w:eastAsia="等线" w:hAnsi="等线" w:cs="宋体"/>
                <w:color w:val="000000"/>
                <w:kern w:val="0"/>
                <w:sz w:val="24"/>
              </w:rPr>
            </w:pPr>
            <w:r>
              <w:rPr>
                <w:rFonts w:ascii="等线" w:eastAsia="等线" w:hAnsi="等线" w:cs="宋体" w:hint="eastAsia"/>
                <w:color w:val="000000"/>
                <w:kern w:val="0"/>
                <w:sz w:val="24"/>
              </w:rPr>
              <w:t xml:space="preserve">　</w:t>
            </w:r>
          </w:p>
        </w:tc>
      </w:tr>
      <w:tr w:rsidR="00A35B74" w14:paraId="0C8BEA63" w14:textId="77777777" w:rsidTr="00A61527">
        <w:trPr>
          <w:trHeight w:val="435"/>
          <w:jc w:val="center"/>
        </w:trPr>
        <w:tc>
          <w:tcPr>
            <w:tcW w:w="660" w:type="dxa"/>
            <w:tcBorders>
              <w:top w:val="nil"/>
              <w:left w:val="single" w:sz="4" w:space="0" w:color="auto"/>
              <w:bottom w:val="single" w:sz="4" w:space="0" w:color="auto"/>
              <w:right w:val="single" w:sz="4" w:space="0" w:color="auto"/>
            </w:tcBorders>
          </w:tcPr>
          <w:p w14:paraId="48FD2D5C" w14:textId="7E41668E" w:rsidR="00A35B74" w:rsidRDefault="00A35B74" w:rsidP="00A35B74">
            <w:pPr>
              <w:widowControl/>
              <w:spacing w:line="320" w:lineRule="exact"/>
              <w:jc w:val="center"/>
              <w:rPr>
                <w:rFonts w:ascii="等线" w:eastAsia="等线" w:hAnsi="等线" w:cs="宋体"/>
                <w:color w:val="000000"/>
                <w:kern w:val="0"/>
                <w:sz w:val="24"/>
              </w:rPr>
            </w:pPr>
            <w:r w:rsidRPr="0058018F">
              <w:t>1</w:t>
            </w:r>
          </w:p>
        </w:tc>
        <w:tc>
          <w:tcPr>
            <w:tcW w:w="660" w:type="dxa"/>
            <w:tcBorders>
              <w:top w:val="nil"/>
              <w:left w:val="nil"/>
              <w:bottom w:val="single" w:sz="4" w:space="0" w:color="auto"/>
              <w:right w:val="single" w:sz="4" w:space="0" w:color="auto"/>
            </w:tcBorders>
          </w:tcPr>
          <w:p w14:paraId="33C2004F" w14:textId="77267798" w:rsidR="00A35B74" w:rsidRDefault="00A35B74" w:rsidP="00A35B74">
            <w:pPr>
              <w:widowControl/>
              <w:spacing w:line="320" w:lineRule="exact"/>
              <w:jc w:val="center"/>
              <w:rPr>
                <w:rFonts w:ascii="等线" w:eastAsia="等线" w:hAnsi="等线" w:cs="宋体"/>
                <w:color w:val="000000"/>
                <w:kern w:val="0"/>
                <w:sz w:val="24"/>
              </w:rPr>
            </w:pPr>
            <w:r>
              <w:rPr>
                <w:rFonts w:hint="eastAsia"/>
              </w:rPr>
              <w:t>五</w:t>
            </w:r>
          </w:p>
        </w:tc>
        <w:tc>
          <w:tcPr>
            <w:tcW w:w="807" w:type="dxa"/>
            <w:tcBorders>
              <w:top w:val="nil"/>
              <w:left w:val="nil"/>
              <w:bottom w:val="single" w:sz="4" w:space="0" w:color="auto"/>
              <w:right w:val="single" w:sz="4" w:space="0" w:color="auto"/>
            </w:tcBorders>
          </w:tcPr>
          <w:p w14:paraId="3492A107" w14:textId="4793DC53" w:rsidR="00A35B74" w:rsidRPr="0084593F" w:rsidRDefault="00A35B74" w:rsidP="00A35B74">
            <w:pPr>
              <w:widowControl/>
              <w:jc w:val="center"/>
              <w:rPr>
                <w:rFonts w:ascii="等线" w:eastAsia="等线" w:hAnsi="等线"/>
                <w:color w:val="000000"/>
                <w:kern w:val="0"/>
                <w:sz w:val="22"/>
                <w:szCs w:val="22"/>
              </w:rPr>
            </w:pPr>
            <w:r w:rsidRPr="001E34CB">
              <w:t>2025/9/5</w:t>
            </w:r>
          </w:p>
        </w:tc>
        <w:tc>
          <w:tcPr>
            <w:tcW w:w="708" w:type="dxa"/>
            <w:tcBorders>
              <w:top w:val="nil"/>
              <w:left w:val="nil"/>
              <w:bottom w:val="single" w:sz="4" w:space="0" w:color="auto"/>
              <w:right w:val="single" w:sz="4" w:space="0" w:color="auto"/>
            </w:tcBorders>
          </w:tcPr>
          <w:p w14:paraId="78386A92" w14:textId="453C2410" w:rsidR="00A35B74" w:rsidRDefault="00A35B74" w:rsidP="00A35B74">
            <w:pPr>
              <w:widowControl/>
              <w:spacing w:line="320" w:lineRule="exact"/>
              <w:jc w:val="center"/>
              <w:rPr>
                <w:rFonts w:ascii="等线" w:eastAsia="等线" w:hAnsi="等线" w:cs="宋体"/>
                <w:color w:val="000000"/>
                <w:kern w:val="0"/>
                <w:sz w:val="24"/>
              </w:rPr>
            </w:pPr>
            <w:r>
              <w:rPr>
                <w:rFonts w:hint="eastAsia"/>
              </w:rPr>
              <w:t>7-8</w:t>
            </w:r>
          </w:p>
        </w:tc>
        <w:tc>
          <w:tcPr>
            <w:tcW w:w="851" w:type="dxa"/>
            <w:tcBorders>
              <w:top w:val="nil"/>
              <w:left w:val="nil"/>
              <w:bottom w:val="single" w:sz="4" w:space="0" w:color="auto"/>
              <w:right w:val="single" w:sz="4" w:space="0" w:color="auto"/>
            </w:tcBorders>
          </w:tcPr>
          <w:p w14:paraId="275D6BDC" w14:textId="656B696E" w:rsidR="00A35B74" w:rsidRDefault="00A35B74" w:rsidP="00A35B74">
            <w:pPr>
              <w:widowControl/>
              <w:spacing w:line="320" w:lineRule="exact"/>
              <w:jc w:val="center"/>
              <w:rPr>
                <w:rFonts w:ascii="等线" w:eastAsia="等线" w:hAnsi="等线" w:cs="宋体"/>
                <w:color w:val="000000"/>
                <w:kern w:val="0"/>
                <w:sz w:val="24"/>
              </w:rPr>
            </w:pPr>
            <w:r w:rsidRPr="0058018F">
              <w:rPr>
                <w:rFonts w:hint="eastAsia"/>
              </w:rPr>
              <w:t>讲授</w:t>
            </w:r>
          </w:p>
        </w:tc>
        <w:tc>
          <w:tcPr>
            <w:tcW w:w="992" w:type="dxa"/>
            <w:tcBorders>
              <w:top w:val="nil"/>
              <w:left w:val="nil"/>
              <w:bottom w:val="single" w:sz="4" w:space="0" w:color="auto"/>
              <w:right w:val="single" w:sz="4" w:space="0" w:color="auto"/>
            </w:tcBorders>
          </w:tcPr>
          <w:p w14:paraId="63A28ACB" w14:textId="77777777" w:rsidR="006762FA" w:rsidRDefault="006762FA" w:rsidP="006762FA">
            <w:pPr>
              <w:widowControl/>
              <w:spacing w:line="320" w:lineRule="exact"/>
              <w:jc w:val="left"/>
            </w:pPr>
            <w:r>
              <w:rPr>
                <w:rFonts w:hint="eastAsia"/>
              </w:rPr>
              <w:t>刘娜</w:t>
            </w:r>
          </w:p>
          <w:p w14:paraId="45FFA479" w14:textId="6DB387A7" w:rsidR="00A35B74" w:rsidRDefault="006762FA" w:rsidP="006762FA">
            <w:pPr>
              <w:widowControl/>
              <w:spacing w:line="320" w:lineRule="exact"/>
              <w:jc w:val="left"/>
              <w:rPr>
                <w:rFonts w:ascii="等线" w:eastAsia="等线" w:hAnsi="等线" w:cs="宋体"/>
                <w:color w:val="000000"/>
                <w:kern w:val="0"/>
                <w:sz w:val="24"/>
              </w:rPr>
            </w:pPr>
            <w:proofErr w:type="gramStart"/>
            <w:r>
              <w:rPr>
                <w:rFonts w:hint="eastAsia"/>
              </w:rPr>
              <w:t>宋鹏宇</w:t>
            </w:r>
            <w:proofErr w:type="gramEnd"/>
          </w:p>
        </w:tc>
        <w:tc>
          <w:tcPr>
            <w:tcW w:w="853" w:type="dxa"/>
            <w:tcBorders>
              <w:top w:val="nil"/>
              <w:left w:val="nil"/>
              <w:bottom w:val="single" w:sz="4" w:space="0" w:color="auto"/>
              <w:right w:val="single" w:sz="4" w:space="0" w:color="auto"/>
            </w:tcBorders>
          </w:tcPr>
          <w:p w14:paraId="7B558FB8" w14:textId="41395F28" w:rsidR="00A35B74" w:rsidRDefault="00A35B74" w:rsidP="00A35B74">
            <w:pPr>
              <w:widowControl/>
              <w:spacing w:line="320" w:lineRule="exact"/>
              <w:jc w:val="left"/>
              <w:rPr>
                <w:rFonts w:ascii="等线" w:eastAsia="等线" w:hAnsi="等线" w:cs="宋体"/>
                <w:color w:val="000000"/>
                <w:kern w:val="0"/>
                <w:sz w:val="24"/>
              </w:rPr>
            </w:pPr>
            <w:r>
              <w:rPr>
                <w:rFonts w:hint="eastAsia"/>
              </w:rPr>
              <w:t>C104</w:t>
            </w:r>
            <w:r w:rsidRPr="0058018F">
              <w:t>[1</w:t>
            </w:r>
            <w:r>
              <w:rPr>
                <w:rFonts w:hint="eastAsia"/>
              </w:rPr>
              <w:t>15</w:t>
            </w:r>
            <w:r w:rsidRPr="0058018F">
              <w:t>]</w:t>
            </w:r>
          </w:p>
        </w:tc>
        <w:tc>
          <w:tcPr>
            <w:tcW w:w="1600" w:type="dxa"/>
            <w:tcBorders>
              <w:top w:val="nil"/>
              <w:left w:val="nil"/>
              <w:bottom w:val="single" w:sz="4" w:space="0" w:color="auto"/>
              <w:right w:val="single" w:sz="4" w:space="0" w:color="auto"/>
            </w:tcBorders>
          </w:tcPr>
          <w:p w14:paraId="1C7776EA" w14:textId="63CC5648" w:rsidR="00A35B74" w:rsidRDefault="00A35B74" w:rsidP="00A35B74">
            <w:pPr>
              <w:widowControl/>
              <w:spacing w:line="320" w:lineRule="exact"/>
              <w:jc w:val="left"/>
              <w:rPr>
                <w:rFonts w:ascii="等线" w:eastAsia="等线" w:hAnsi="等线" w:cs="宋体"/>
                <w:color w:val="000000"/>
                <w:kern w:val="0"/>
                <w:sz w:val="24"/>
              </w:rPr>
            </w:pPr>
            <w:r w:rsidRPr="0058018F">
              <w:rPr>
                <w:rFonts w:hint="eastAsia"/>
              </w:rPr>
              <w:t>绪论</w:t>
            </w:r>
          </w:p>
        </w:tc>
        <w:tc>
          <w:tcPr>
            <w:tcW w:w="2225" w:type="dxa"/>
            <w:tcBorders>
              <w:top w:val="nil"/>
              <w:left w:val="nil"/>
              <w:bottom w:val="single" w:sz="4" w:space="0" w:color="auto"/>
              <w:right w:val="single" w:sz="4" w:space="0" w:color="auto"/>
            </w:tcBorders>
          </w:tcPr>
          <w:p w14:paraId="2E19A63B" w14:textId="56FF98C3" w:rsidR="00A35B74" w:rsidRDefault="00A35B74" w:rsidP="00A35B74">
            <w:pPr>
              <w:widowControl/>
              <w:spacing w:line="320" w:lineRule="exact"/>
              <w:jc w:val="left"/>
              <w:rPr>
                <w:rFonts w:ascii="等线" w:eastAsia="等线" w:hAnsi="等线" w:cs="宋体"/>
                <w:color w:val="000000"/>
                <w:kern w:val="0"/>
                <w:sz w:val="24"/>
              </w:rPr>
            </w:pPr>
            <w:r w:rsidRPr="0058018F">
              <w:rPr>
                <w:rFonts w:hint="eastAsia"/>
              </w:rPr>
              <w:t>了解细胞学与细胞生物学发展的历史，细胞学说的建立及其所起的承前启后的重要作用。</w:t>
            </w:r>
          </w:p>
        </w:tc>
        <w:tc>
          <w:tcPr>
            <w:tcW w:w="2410" w:type="dxa"/>
            <w:tcBorders>
              <w:top w:val="nil"/>
              <w:left w:val="nil"/>
              <w:bottom w:val="single" w:sz="4" w:space="0" w:color="auto"/>
              <w:right w:val="single" w:sz="4" w:space="0" w:color="auto"/>
            </w:tcBorders>
            <w:noWrap/>
          </w:tcPr>
          <w:p w14:paraId="290AFA41" w14:textId="40145999" w:rsidR="00A35B74" w:rsidRDefault="00A35B74" w:rsidP="00A35B74">
            <w:pPr>
              <w:widowControl/>
              <w:spacing w:line="320" w:lineRule="exact"/>
              <w:jc w:val="left"/>
              <w:rPr>
                <w:rFonts w:ascii="等线" w:eastAsia="等线" w:hAnsi="等线" w:cs="宋体"/>
                <w:color w:val="000000"/>
                <w:kern w:val="0"/>
                <w:sz w:val="24"/>
              </w:rPr>
            </w:pPr>
            <w:r w:rsidRPr="000F7FF3">
              <w:rPr>
                <w:rFonts w:hint="eastAsia"/>
              </w:rPr>
              <w:t>【课中】</w:t>
            </w:r>
            <w:r>
              <w:rPr>
                <w:rFonts w:hint="eastAsia"/>
              </w:rPr>
              <w:t>学习通</w:t>
            </w:r>
            <w:r w:rsidRPr="000F7FF3">
              <w:rPr>
                <w:rFonts w:hint="eastAsia"/>
              </w:rPr>
              <w:t>随机点名提问，辨析“细胞学说”的意义</w:t>
            </w:r>
          </w:p>
        </w:tc>
        <w:tc>
          <w:tcPr>
            <w:tcW w:w="1460" w:type="dxa"/>
            <w:tcBorders>
              <w:top w:val="nil"/>
              <w:left w:val="nil"/>
              <w:bottom w:val="single" w:sz="4" w:space="0" w:color="auto"/>
              <w:right w:val="single" w:sz="4" w:space="0" w:color="auto"/>
            </w:tcBorders>
            <w:noWrap/>
          </w:tcPr>
          <w:p w14:paraId="252F5AC5" w14:textId="6842525B" w:rsidR="00A35B74" w:rsidRDefault="00A35B74" w:rsidP="00A35B74">
            <w:pPr>
              <w:widowControl/>
              <w:spacing w:line="320" w:lineRule="exact"/>
              <w:jc w:val="left"/>
              <w:rPr>
                <w:rFonts w:ascii="等线" w:eastAsia="等线" w:hAnsi="等线" w:cs="宋体"/>
                <w:color w:val="000000"/>
                <w:kern w:val="0"/>
                <w:sz w:val="24"/>
              </w:rPr>
            </w:pPr>
            <w:r w:rsidRPr="0010232D">
              <w:t>1.50%</w:t>
            </w:r>
          </w:p>
        </w:tc>
        <w:tc>
          <w:tcPr>
            <w:tcW w:w="949" w:type="dxa"/>
            <w:tcBorders>
              <w:top w:val="nil"/>
              <w:left w:val="nil"/>
              <w:bottom w:val="single" w:sz="4" w:space="0" w:color="auto"/>
              <w:right w:val="single" w:sz="4" w:space="0" w:color="auto"/>
            </w:tcBorders>
            <w:noWrap/>
            <w:vAlign w:val="center"/>
          </w:tcPr>
          <w:p w14:paraId="24B9F22A" w14:textId="77777777" w:rsidR="00A35B74" w:rsidRDefault="00A35B74" w:rsidP="00A35B74">
            <w:pPr>
              <w:widowControl/>
              <w:spacing w:line="320" w:lineRule="exact"/>
              <w:jc w:val="left"/>
              <w:rPr>
                <w:rFonts w:ascii="等线" w:eastAsia="等线" w:hAnsi="等线" w:cs="宋体"/>
                <w:color w:val="000000"/>
                <w:kern w:val="0"/>
                <w:sz w:val="24"/>
              </w:rPr>
            </w:pPr>
          </w:p>
        </w:tc>
      </w:tr>
      <w:tr w:rsidR="006762FA" w14:paraId="67FF01BB" w14:textId="77777777" w:rsidTr="00A61527">
        <w:trPr>
          <w:trHeight w:val="435"/>
          <w:jc w:val="center"/>
        </w:trPr>
        <w:tc>
          <w:tcPr>
            <w:tcW w:w="660" w:type="dxa"/>
            <w:tcBorders>
              <w:top w:val="nil"/>
              <w:left w:val="single" w:sz="4" w:space="0" w:color="auto"/>
              <w:bottom w:val="single" w:sz="4" w:space="0" w:color="auto"/>
              <w:right w:val="single" w:sz="4" w:space="0" w:color="auto"/>
            </w:tcBorders>
          </w:tcPr>
          <w:p w14:paraId="48C562E4" w14:textId="6693CC00" w:rsidR="006762FA" w:rsidRDefault="006762FA" w:rsidP="006762FA">
            <w:pPr>
              <w:widowControl/>
              <w:spacing w:line="320" w:lineRule="exact"/>
              <w:jc w:val="center"/>
              <w:rPr>
                <w:rFonts w:ascii="等线" w:eastAsia="等线" w:hAnsi="等线" w:cs="宋体"/>
                <w:color w:val="000000"/>
                <w:kern w:val="0"/>
                <w:sz w:val="24"/>
              </w:rPr>
            </w:pPr>
            <w:r w:rsidRPr="0058018F">
              <w:t>2</w:t>
            </w:r>
          </w:p>
        </w:tc>
        <w:tc>
          <w:tcPr>
            <w:tcW w:w="660" w:type="dxa"/>
            <w:tcBorders>
              <w:top w:val="nil"/>
              <w:left w:val="nil"/>
              <w:bottom w:val="single" w:sz="4" w:space="0" w:color="auto"/>
              <w:right w:val="single" w:sz="4" w:space="0" w:color="auto"/>
            </w:tcBorders>
          </w:tcPr>
          <w:p w14:paraId="576F9A9F" w14:textId="0E224ACE" w:rsidR="006762FA" w:rsidRDefault="006762FA" w:rsidP="006762FA">
            <w:pPr>
              <w:widowControl/>
              <w:spacing w:line="320" w:lineRule="exact"/>
              <w:jc w:val="center"/>
              <w:rPr>
                <w:rFonts w:ascii="等线" w:eastAsia="等线" w:hAnsi="等线" w:cs="宋体"/>
                <w:color w:val="000000"/>
                <w:kern w:val="0"/>
                <w:sz w:val="24"/>
              </w:rPr>
            </w:pPr>
            <w:proofErr w:type="gramStart"/>
            <w:r>
              <w:rPr>
                <w:rFonts w:hint="eastAsia"/>
              </w:rPr>
              <w:t>一</w:t>
            </w:r>
            <w:proofErr w:type="gramEnd"/>
          </w:p>
        </w:tc>
        <w:tc>
          <w:tcPr>
            <w:tcW w:w="807" w:type="dxa"/>
            <w:tcBorders>
              <w:top w:val="nil"/>
              <w:left w:val="nil"/>
              <w:bottom w:val="single" w:sz="4" w:space="0" w:color="auto"/>
              <w:right w:val="single" w:sz="4" w:space="0" w:color="auto"/>
            </w:tcBorders>
          </w:tcPr>
          <w:p w14:paraId="6F8B9EC6" w14:textId="33B0CEF9" w:rsidR="006762FA" w:rsidRPr="0084593F" w:rsidRDefault="006762FA" w:rsidP="006762FA">
            <w:pPr>
              <w:widowControl/>
              <w:jc w:val="center"/>
              <w:rPr>
                <w:rFonts w:ascii="等线" w:eastAsia="等线" w:hAnsi="等线"/>
                <w:color w:val="000000"/>
                <w:kern w:val="0"/>
                <w:sz w:val="22"/>
                <w:szCs w:val="22"/>
              </w:rPr>
            </w:pPr>
            <w:r w:rsidRPr="001E34CB">
              <w:t>2025/9/8</w:t>
            </w:r>
          </w:p>
        </w:tc>
        <w:tc>
          <w:tcPr>
            <w:tcW w:w="708" w:type="dxa"/>
            <w:tcBorders>
              <w:top w:val="nil"/>
              <w:left w:val="nil"/>
              <w:bottom w:val="single" w:sz="4" w:space="0" w:color="auto"/>
              <w:right w:val="single" w:sz="4" w:space="0" w:color="auto"/>
            </w:tcBorders>
          </w:tcPr>
          <w:p w14:paraId="5A570A0A" w14:textId="0F6DDDC7" w:rsidR="006762FA" w:rsidRDefault="006762FA" w:rsidP="006762FA">
            <w:pPr>
              <w:widowControl/>
              <w:spacing w:line="320" w:lineRule="exact"/>
              <w:jc w:val="center"/>
              <w:rPr>
                <w:rFonts w:ascii="等线" w:eastAsia="等线" w:hAnsi="等线" w:cs="宋体"/>
                <w:color w:val="000000"/>
                <w:kern w:val="0"/>
                <w:sz w:val="24"/>
              </w:rPr>
            </w:pPr>
            <w:r>
              <w:rPr>
                <w:rFonts w:hint="eastAsia"/>
              </w:rPr>
              <w:t>7-8</w:t>
            </w:r>
          </w:p>
        </w:tc>
        <w:tc>
          <w:tcPr>
            <w:tcW w:w="851" w:type="dxa"/>
            <w:tcBorders>
              <w:top w:val="nil"/>
              <w:left w:val="nil"/>
              <w:bottom w:val="single" w:sz="4" w:space="0" w:color="auto"/>
              <w:right w:val="single" w:sz="4" w:space="0" w:color="auto"/>
            </w:tcBorders>
          </w:tcPr>
          <w:p w14:paraId="58290210" w14:textId="20A1D7D4" w:rsidR="006762FA" w:rsidRDefault="006762FA" w:rsidP="006762FA">
            <w:pPr>
              <w:widowControl/>
              <w:spacing w:line="320" w:lineRule="exact"/>
              <w:jc w:val="center"/>
              <w:rPr>
                <w:rFonts w:ascii="等线" w:eastAsia="等线" w:hAnsi="等线" w:cs="宋体"/>
                <w:color w:val="000000"/>
                <w:kern w:val="0"/>
                <w:sz w:val="24"/>
              </w:rPr>
            </w:pPr>
            <w:r w:rsidRPr="0058018F">
              <w:rPr>
                <w:rFonts w:hint="eastAsia"/>
              </w:rPr>
              <w:t>讲授</w:t>
            </w:r>
          </w:p>
        </w:tc>
        <w:tc>
          <w:tcPr>
            <w:tcW w:w="992" w:type="dxa"/>
            <w:tcBorders>
              <w:top w:val="nil"/>
              <w:left w:val="nil"/>
              <w:bottom w:val="single" w:sz="4" w:space="0" w:color="auto"/>
              <w:right w:val="single" w:sz="4" w:space="0" w:color="auto"/>
            </w:tcBorders>
          </w:tcPr>
          <w:p w14:paraId="52ECBF03" w14:textId="77777777" w:rsidR="006762FA" w:rsidRDefault="006762FA" w:rsidP="006762FA">
            <w:pPr>
              <w:widowControl/>
              <w:spacing w:line="320" w:lineRule="exact"/>
              <w:jc w:val="left"/>
            </w:pPr>
            <w:r>
              <w:rPr>
                <w:rFonts w:hint="eastAsia"/>
              </w:rPr>
              <w:t>刘娜</w:t>
            </w:r>
          </w:p>
          <w:p w14:paraId="38411740" w14:textId="5F68C74E" w:rsidR="006762FA" w:rsidRDefault="006762FA" w:rsidP="006762FA">
            <w:pPr>
              <w:widowControl/>
              <w:spacing w:line="320" w:lineRule="exact"/>
              <w:jc w:val="left"/>
              <w:rPr>
                <w:rFonts w:ascii="等线" w:eastAsia="等线" w:hAnsi="等线" w:cs="宋体"/>
                <w:color w:val="000000"/>
                <w:kern w:val="0"/>
                <w:sz w:val="24"/>
              </w:rPr>
            </w:pPr>
            <w:proofErr w:type="gramStart"/>
            <w:r>
              <w:rPr>
                <w:rFonts w:hint="eastAsia"/>
              </w:rPr>
              <w:t>宋鹏宇</w:t>
            </w:r>
            <w:proofErr w:type="gramEnd"/>
          </w:p>
        </w:tc>
        <w:tc>
          <w:tcPr>
            <w:tcW w:w="853" w:type="dxa"/>
            <w:tcBorders>
              <w:top w:val="nil"/>
              <w:left w:val="nil"/>
              <w:bottom w:val="single" w:sz="4" w:space="0" w:color="auto"/>
              <w:right w:val="single" w:sz="4" w:space="0" w:color="auto"/>
            </w:tcBorders>
          </w:tcPr>
          <w:p w14:paraId="3425BA42" w14:textId="56D3DCF6" w:rsidR="006762FA" w:rsidRDefault="006762FA" w:rsidP="006762FA">
            <w:pPr>
              <w:widowControl/>
              <w:spacing w:line="320" w:lineRule="exact"/>
              <w:jc w:val="left"/>
              <w:rPr>
                <w:rFonts w:ascii="等线" w:eastAsia="等线" w:hAnsi="等线" w:cs="宋体"/>
                <w:color w:val="000000"/>
                <w:kern w:val="0"/>
                <w:sz w:val="24"/>
              </w:rPr>
            </w:pPr>
            <w:r>
              <w:rPr>
                <w:rFonts w:hint="eastAsia"/>
              </w:rPr>
              <w:t>C108</w:t>
            </w:r>
            <w:r w:rsidRPr="0058018F">
              <w:t>[1</w:t>
            </w:r>
            <w:r>
              <w:rPr>
                <w:rFonts w:hint="eastAsia"/>
              </w:rPr>
              <w:t>15</w:t>
            </w:r>
            <w:r w:rsidRPr="0058018F">
              <w:t>]</w:t>
            </w:r>
          </w:p>
        </w:tc>
        <w:tc>
          <w:tcPr>
            <w:tcW w:w="1600" w:type="dxa"/>
            <w:tcBorders>
              <w:top w:val="nil"/>
              <w:left w:val="nil"/>
              <w:bottom w:val="single" w:sz="4" w:space="0" w:color="auto"/>
              <w:right w:val="single" w:sz="4" w:space="0" w:color="auto"/>
            </w:tcBorders>
          </w:tcPr>
          <w:p w14:paraId="26673ECF" w14:textId="2E0C1607" w:rsidR="006762FA" w:rsidRDefault="006762FA" w:rsidP="006762FA">
            <w:pPr>
              <w:widowControl/>
              <w:spacing w:line="320" w:lineRule="exact"/>
              <w:jc w:val="left"/>
              <w:rPr>
                <w:rFonts w:ascii="等线" w:eastAsia="等线" w:hAnsi="等线" w:cs="宋体"/>
                <w:color w:val="000000"/>
                <w:kern w:val="0"/>
                <w:sz w:val="24"/>
              </w:rPr>
            </w:pPr>
            <w:r w:rsidRPr="0058018F">
              <w:rPr>
                <w:rFonts w:hint="eastAsia"/>
              </w:rPr>
              <w:t>细胞基本知识概要</w:t>
            </w:r>
          </w:p>
        </w:tc>
        <w:tc>
          <w:tcPr>
            <w:tcW w:w="2225" w:type="dxa"/>
            <w:tcBorders>
              <w:top w:val="nil"/>
              <w:left w:val="nil"/>
              <w:bottom w:val="single" w:sz="4" w:space="0" w:color="auto"/>
              <w:right w:val="single" w:sz="4" w:space="0" w:color="auto"/>
            </w:tcBorders>
          </w:tcPr>
          <w:p w14:paraId="61E153F4" w14:textId="7895087C" w:rsidR="006762FA" w:rsidRDefault="006762FA" w:rsidP="006762FA">
            <w:pPr>
              <w:widowControl/>
              <w:spacing w:line="320" w:lineRule="exact"/>
              <w:jc w:val="left"/>
              <w:rPr>
                <w:rFonts w:ascii="等线" w:eastAsia="等线" w:hAnsi="等线" w:cs="宋体"/>
                <w:color w:val="000000"/>
                <w:kern w:val="0"/>
                <w:sz w:val="24"/>
              </w:rPr>
            </w:pPr>
            <w:r w:rsidRPr="0058018F">
              <w:rPr>
                <w:rFonts w:hint="eastAsia"/>
              </w:rPr>
              <w:t>掌握真核细胞、原核细胞的结构特征及进化上的关系；病毒与宿主细胞相互作用的分子机制，为进一步学习奠</w:t>
            </w:r>
            <w:r w:rsidRPr="0058018F">
              <w:t xml:space="preserve"> </w:t>
            </w:r>
            <w:proofErr w:type="gramStart"/>
            <w:r w:rsidRPr="0058018F">
              <w:rPr>
                <w:rFonts w:hint="eastAsia"/>
              </w:rPr>
              <w:t>定基础</w:t>
            </w:r>
            <w:proofErr w:type="gramEnd"/>
          </w:p>
        </w:tc>
        <w:tc>
          <w:tcPr>
            <w:tcW w:w="2410" w:type="dxa"/>
            <w:tcBorders>
              <w:top w:val="nil"/>
              <w:left w:val="nil"/>
              <w:bottom w:val="single" w:sz="4" w:space="0" w:color="auto"/>
              <w:right w:val="single" w:sz="4" w:space="0" w:color="auto"/>
            </w:tcBorders>
            <w:noWrap/>
          </w:tcPr>
          <w:p w14:paraId="1C5E9FCB" w14:textId="5FD9CB5C" w:rsidR="006762FA" w:rsidRDefault="006762FA" w:rsidP="006762FA">
            <w:pPr>
              <w:widowControl/>
              <w:spacing w:line="320" w:lineRule="exact"/>
              <w:jc w:val="left"/>
              <w:rPr>
                <w:rFonts w:ascii="等线" w:eastAsia="等线" w:hAnsi="等线" w:cs="宋体"/>
                <w:color w:val="000000"/>
                <w:kern w:val="0"/>
                <w:sz w:val="24"/>
              </w:rPr>
            </w:pPr>
            <w:r w:rsidRPr="00A35B74">
              <w:t>​​</w:t>
            </w:r>
            <w:r w:rsidRPr="00A35B74">
              <w:rPr>
                <w:rFonts w:hint="eastAsia"/>
              </w:rPr>
              <w:t>【课前】</w:t>
            </w:r>
            <w:r w:rsidRPr="00A35B74">
              <w:rPr>
                <w:rFonts w:ascii="Times New Roman" w:hAnsi="Times New Roman"/>
              </w:rPr>
              <w:t>​​</w:t>
            </w:r>
            <w:r w:rsidRPr="00A35B74">
              <w:rPr>
                <w:rFonts w:ascii="宋体" w:hAnsi="宋体" w:cs="宋体" w:hint="eastAsia"/>
              </w:rPr>
              <w:t>发布“原核与真核细胞”对比表</w:t>
            </w:r>
            <w:r w:rsidRPr="00A35B74">
              <w:rPr>
                <w:rFonts w:ascii="Times New Roman" w:hAnsi="Times New Roman"/>
              </w:rPr>
              <w:t>​​</w:t>
            </w:r>
            <w:r w:rsidRPr="00A35B74">
              <w:rPr>
                <w:rFonts w:ascii="宋体" w:hAnsi="宋体" w:cs="宋体" w:hint="eastAsia"/>
              </w:rPr>
              <w:t>填空任务</w:t>
            </w:r>
            <w:r w:rsidRPr="00A35B74">
              <w:rPr>
                <w:rFonts w:ascii="Times New Roman" w:hAnsi="Times New Roman"/>
              </w:rPr>
              <w:t>​​</w:t>
            </w:r>
            <w:r>
              <w:rPr>
                <w:rFonts w:ascii="宋体" w:hAnsi="宋体" w:cs="宋体" w:hint="eastAsia"/>
              </w:rPr>
              <w:t>。</w:t>
            </w:r>
            <w:r>
              <w:rPr>
                <w:rFonts w:ascii="等线" w:eastAsia="等线" w:hAnsi="等线" w:cs="宋体" w:hint="eastAsia"/>
                <w:color w:val="000000"/>
                <w:kern w:val="0"/>
                <w:sz w:val="24"/>
              </w:rPr>
              <w:t xml:space="preserve"> </w:t>
            </w:r>
          </w:p>
        </w:tc>
        <w:tc>
          <w:tcPr>
            <w:tcW w:w="1460" w:type="dxa"/>
            <w:tcBorders>
              <w:top w:val="nil"/>
              <w:left w:val="nil"/>
              <w:bottom w:val="single" w:sz="4" w:space="0" w:color="auto"/>
              <w:right w:val="single" w:sz="4" w:space="0" w:color="auto"/>
            </w:tcBorders>
            <w:noWrap/>
          </w:tcPr>
          <w:p w14:paraId="7524F4A7" w14:textId="535E4B64" w:rsidR="006762FA" w:rsidRDefault="006762FA" w:rsidP="006762FA">
            <w:pPr>
              <w:widowControl/>
              <w:spacing w:line="320" w:lineRule="exact"/>
              <w:jc w:val="left"/>
              <w:rPr>
                <w:rFonts w:ascii="等线" w:eastAsia="等线" w:hAnsi="等线" w:cs="宋体"/>
                <w:color w:val="000000"/>
                <w:kern w:val="0"/>
                <w:sz w:val="24"/>
              </w:rPr>
            </w:pPr>
            <w:r w:rsidRPr="0010232D">
              <w:t>1%</w:t>
            </w:r>
          </w:p>
        </w:tc>
        <w:tc>
          <w:tcPr>
            <w:tcW w:w="949" w:type="dxa"/>
            <w:tcBorders>
              <w:top w:val="nil"/>
              <w:left w:val="nil"/>
              <w:bottom w:val="single" w:sz="4" w:space="0" w:color="auto"/>
              <w:right w:val="single" w:sz="4" w:space="0" w:color="auto"/>
            </w:tcBorders>
            <w:noWrap/>
            <w:vAlign w:val="center"/>
          </w:tcPr>
          <w:p w14:paraId="25CA9691" w14:textId="77777777" w:rsidR="006762FA" w:rsidRDefault="006762FA" w:rsidP="006762FA">
            <w:pPr>
              <w:widowControl/>
              <w:spacing w:line="320" w:lineRule="exact"/>
              <w:jc w:val="left"/>
              <w:rPr>
                <w:rFonts w:ascii="等线" w:eastAsia="等线" w:hAnsi="等线" w:cs="宋体"/>
                <w:color w:val="000000"/>
                <w:kern w:val="0"/>
                <w:sz w:val="24"/>
              </w:rPr>
            </w:pPr>
          </w:p>
        </w:tc>
      </w:tr>
      <w:tr w:rsidR="006762FA" w14:paraId="3495716E" w14:textId="77777777" w:rsidTr="00A61527">
        <w:trPr>
          <w:trHeight w:val="435"/>
          <w:jc w:val="center"/>
        </w:trPr>
        <w:tc>
          <w:tcPr>
            <w:tcW w:w="660" w:type="dxa"/>
            <w:tcBorders>
              <w:top w:val="nil"/>
              <w:left w:val="single" w:sz="4" w:space="0" w:color="auto"/>
              <w:bottom w:val="single" w:sz="4" w:space="0" w:color="auto"/>
              <w:right w:val="single" w:sz="4" w:space="0" w:color="auto"/>
            </w:tcBorders>
          </w:tcPr>
          <w:p w14:paraId="0F2F4AB8" w14:textId="462B46AC" w:rsidR="006762FA" w:rsidRDefault="006762FA" w:rsidP="006762FA">
            <w:pPr>
              <w:widowControl/>
              <w:spacing w:line="320" w:lineRule="exact"/>
              <w:jc w:val="center"/>
              <w:rPr>
                <w:rFonts w:ascii="等线" w:eastAsia="等线" w:hAnsi="等线" w:cs="宋体"/>
                <w:color w:val="000000"/>
                <w:kern w:val="0"/>
                <w:sz w:val="24"/>
              </w:rPr>
            </w:pPr>
            <w:r w:rsidRPr="0058018F">
              <w:t>2</w:t>
            </w:r>
          </w:p>
        </w:tc>
        <w:tc>
          <w:tcPr>
            <w:tcW w:w="660" w:type="dxa"/>
            <w:tcBorders>
              <w:top w:val="nil"/>
              <w:left w:val="nil"/>
              <w:bottom w:val="single" w:sz="4" w:space="0" w:color="auto"/>
              <w:right w:val="single" w:sz="4" w:space="0" w:color="auto"/>
            </w:tcBorders>
          </w:tcPr>
          <w:p w14:paraId="2452209B" w14:textId="11AE0CA9" w:rsidR="006762FA" w:rsidRDefault="006762FA" w:rsidP="006762FA">
            <w:pPr>
              <w:widowControl/>
              <w:spacing w:line="320" w:lineRule="exact"/>
              <w:jc w:val="center"/>
              <w:rPr>
                <w:rFonts w:ascii="等线" w:eastAsia="等线" w:hAnsi="等线" w:cs="宋体"/>
                <w:color w:val="000000"/>
                <w:kern w:val="0"/>
                <w:sz w:val="24"/>
              </w:rPr>
            </w:pPr>
            <w:r>
              <w:rPr>
                <w:rFonts w:hint="eastAsia"/>
              </w:rPr>
              <w:t>五</w:t>
            </w:r>
          </w:p>
        </w:tc>
        <w:tc>
          <w:tcPr>
            <w:tcW w:w="807" w:type="dxa"/>
            <w:tcBorders>
              <w:top w:val="nil"/>
              <w:left w:val="nil"/>
              <w:bottom w:val="single" w:sz="4" w:space="0" w:color="auto"/>
              <w:right w:val="single" w:sz="4" w:space="0" w:color="auto"/>
            </w:tcBorders>
          </w:tcPr>
          <w:p w14:paraId="7DB990C7" w14:textId="3E5596B4" w:rsidR="006762FA" w:rsidRPr="0084593F" w:rsidRDefault="006762FA" w:rsidP="006762FA">
            <w:pPr>
              <w:widowControl/>
              <w:jc w:val="center"/>
              <w:rPr>
                <w:rFonts w:ascii="等线" w:eastAsia="等线" w:hAnsi="等线"/>
                <w:color w:val="000000"/>
                <w:kern w:val="0"/>
                <w:sz w:val="22"/>
                <w:szCs w:val="22"/>
              </w:rPr>
            </w:pPr>
            <w:r w:rsidRPr="001E34CB">
              <w:t>2025/9/12</w:t>
            </w:r>
          </w:p>
        </w:tc>
        <w:tc>
          <w:tcPr>
            <w:tcW w:w="708" w:type="dxa"/>
            <w:tcBorders>
              <w:top w:val="nil"/>
              <w:left w:val="nil"/>
              <w:bottom w:val="single" w:sz="4" w:space="0" w:color="auto"/>
              <w:right w:val="single" w:sz="4" w:space="0" w:color="auto"/>
            </w:tcBorders>
          </w:tcPr>
          <w:p w14:paraId="52F42484" w14:textId="136A840C" w:rsidR="006762FA" w:rsidRDefault="006762FA" w:rsidP="006762FA">
            <w:pPr>
              <w:widowControl/>
              <w:spacing w:line="320" w:lineRule="exact"/>
              <w:jc w:val="center"/>
              <w:rPr>
                <w:rFonts w:ascii="等线" w:eastAsia="等线" w:hAnsi="等线" w:cs="宋体"/>
                <w:color w:val="000000"/>
                <w:kern w:val="0"/>
                <w:sz w:val="24"/>
              </w:rPr>
            </w:pPr>
            <w:r>
              <w:rPr>
                <w:rFonts w:hint="eastAsia"/>
              </w:rPr>
              <w:t>7-8</w:t>
            </w:r>
          </w:p>
        </w:tc>
        <w:tc>
          <w:tcPr>
            <w:tcW w:w="851" w:type="dxa"/>
            <w:tcBorders>
              <w:top w:val="nil"/>
              <w:left w:val="nil"/>
              <w:bottom w:val="single" w:sz="4" w:space="0" w:color="auto"/>
              <w:right w:val="single" w:sz="4" w:space="0" w:color="auto"/>
            </w:tcBorders>
          </w:tcPr>
          <w:p w14:paraId="7B29D077" w14:textId="06E3A7D5" w:rsidR="006762FA" w:rsidRDefault="006762FA" w:rsidP="006762FA">
            <w:pPr>
              <w:widowControl/>
              <w:spacing w:line="320" w:lineRule="exact"/>
              <w:jc w:val="center"/>
              <w:rPr>
                <w:rFonts w:ascii="等线" w:eastAsia="等线" w:hAnsi="等线" w:cs="宋体"/>
                <w:color w:val="000000"/>
                <w:kern w:val="0"/>
                <w:sz w:val="24"/>
              </w:rPr>
            </w:pPr>
            <w:r w:rsidRPr="0058018F">
              <w:rPr>
                <w:rFonts w:hint="eastAsia"/>
              </w:rPr>
              <w:t>讲授</w:t>
            </w:r>
          </w:p>
        </w:tc>
        <w:tc>
          <w:tcPr>
            <w:tcW w:w="992" w:type="dxa"/>
            <w:tcBorders>
              <w:top w:val="nil"/>
              <w:left w:val="nil"/>
              <w:bottom w:val="single" w:sz="4" w:space="0" w:color="auto"/>
              <w:right w:val="single" w:sz="4" w:space="0" w:color="auto"/>
            </w:tcBorders>
          </w:tcPr>
          <w:p w14:paraId="574C72A0" w14:textId="77777777" w:rsidR="006762FA" w:rsidRDefault="006762FA" w:rsidP="006762FA">
            <w:pPr>
              <w:widowControl/>
              <w:spacing w:line="320" w:lineRule="exact"/>
              <w:jc w:val="left"/>
            </w:pPr>
            <w:r>
              <w:rPr>
                <w:rFonts w:hint="eastAsia"/>
              </w:rPr>
              <w:t>刘娜</w:t>
            </w:r>
          </w:p>
          <w:p w14:paraId="0E2F5062" w14:textId="2AD65A83" w:rsidR="006762FA" w:rsidRDefault="006762FA" w:rsidP="006762FA">
            <w:pPr>
              <w:widowControl/>
              <w:spacing w:line="320" w:lineRule="exact"/>
              <w:jc w:val="left"/>
              <w:rPr>
                <w:rFonts w:ascii="等线" w:eastAsia="等线" w:hAnsi="等线" w:cs="宋体"/>
                <w:color w:val="000000"/>
                <w:kern w:val="0"/>
                <w:sz w:val="24"/>
              </w:rPr>
            </w:pPr>
            <w:proofErr w:type="gramStart"/>
            <w:r>
              <w:rPr>
                <w:rFonts w:hint="eastAsia"/>
              </w:rPr>
              <w:t>宋鹏宇</w:t>
            </w:r>
            <w:proofErr w:type="gramEnd"/>
          </w:p>
        </w:tc>
        <w:tc>
          <w:tcPr>
            <w:tcW w:w="853" w:type="dxa"/>
            <w:tcBorders>
              <w:top w:val="nil"/>
              <w:left w:val="nil"/>
              <w:bottom w:val="single" w:sz="4" w:space="0" w:color="auto"/>
              <w:right w:val="single" w:sz="4" w:space="0" w:color="auto"/>
            </w:tcBorders>
          </w:tcPr>
          <w:p w14:paraId="482B697C" w14:textId="17C431E9" w:rsidR="006762FA" w:rsidRDefault="006762FA" w:rsidP="006762FA">
            <w:pPr>
              <w:widowControl/>
              <w:spacing w:line="320" w:lineRule="exact"/>
              <w:jc w:val="left"/>
              <w:rPr>
                <w:rFonts w:ascii="等线" w:eastAsia="等线" w:hAnsi="等线" w:cs="宋体"/>
                <w:color w:val="000000"/>
                <w:kern w:val="0"/>
                <w:sz w:val="24"/>
              </w:rPr>
            </w:pPr>
            <w:r>
              <w:rPr>
                <w:rFonts w:hint="eastAsia"/>
              </w:rPr>
              <w:t>C104</w:t>
            </w:r>
            <w:r w:rsidRPr="0058018F">
              <w:t>[1</w:t>
            </w:r>
            <w:r>
              <w:rPr>
                <w:rFonts w:hint="eastAsia"/>
              </w:rPr>
              <w:t>15</w:t>
            </w:r>
            <w:r w:rsidRPr="0058018F">
              <w:t>]</w:t>
            </w:r>
          </w:p>
        </w:tc>
        <w:tc>
          <w:tcPr>
            <w:tcW w:w="1600" w:type="dxa"/>
            <w:tcBorders>
              <w:top w:val="nil"/>
              <w:left w:val="nil"/>
              <w:bottom w:val="single" w:sz="4" w:space="0" w:color="auto"/>
              <w:right w:val="single" w:sz="4" w:space="0" w:color="auto"/>
            </w:tcBorders>
          </w:tcPr>
          <w:p w14:paraId="447AA87E" w14:textId="6FEA88D6" w:rsidR="006762FA" w:rsidRDefault="006762FA" w:rsidP="006762FA">
            <w:pPr>
              <w:widowControl/>
              <w:spacing w:line="320" w:lineRule="exact"/>
              <w:jc w:val="left"/>
              <w:rPr>
                <w:rFonts w:ascii="等线" w:eastAsia="等线" w:hAnsi="等线" w:cs="宋体"/>
                <w:color w:val="000000"/>
                <w:kern w:val="0"/>
                <w:sz w:val="24"/>
              </w:rPr>
            </w:pPr>
            <w:r w:rsidRPr="0058018F">
              <w:rPr>
                <w:rFonts w:hint="eastAsia"/>
              </w:rPr>
              <w:t>细胞基本知识概要；</w:t>
            </w:r>
            <w:r w:rsidRPr="0058018F">
              <w:t xml:space="preserve"> </w:t>
            </w:r>
            <w:r w:rsidRPr="0058018F">
              <w:rPr>
                <w:rFonts w:hint="eastAsia"/>
              </w:rPr>
              <w:t>细胞生</w:t>
            </w:r>
            <w:r w:rsidRPr="0058018F">
              <w:t xml:space="preserve"> </w:t>
            </w:r>
            <w:r w:rsidRPr="0058018F">
              <w:rPr>
                <w:rFonts w:hint="eastAsia"/>
              </w:rPr>
              <w:t>物学研究方法</w:t>
            </w:r>
          </w:p>
        </w:tc>
        <w:tc>
          <w:tcPr>
            <w:tcW w:w="2225" w:type="dxa"/>
            <w:tcBorders>
              <w:top w:val="nil"/>
              <w:left w:val="nil"/>
              <w:bottom w:val="single" w:sz="4" w:space="0" w:color="auto"/>
              <w:right w:val="single" w:sz="4" w:space="0" w:color="auto"/>
            </w:tcBorders>
          </w:tcPr>
          <w:p w14:paraId="309EB993" w14:textId="262D86E9" w:rsidR="006762FA" w:rsidRDefault="006762FA" w:rsidP="006762FA">
            <w:pPr>
              <w:widowControl/>
              <w:spacing w:line="320" w:lineRule="exact"/>
              <w:jc w:val="left"/>
              <w:rPr>
                <w:rFonts w:ascii="等线" w:eastAsia="等线" w:hAnsi="等线" w:cs="宋体"/>
                <w:color w:val="000000"/>
                <w:kern w:val="0"/>
                <w:sz w:val="24"/>
              </w:rPr>
            </w:pPr>
            <w:r w:rsidRPr="0058018F">
              <w:rPr>
                <w:rFonts w:hint="eastAsia"/>
              </w:rPr>
              <w:t>了解和掌握细胞生物学研究领域所使用的实验技术的基本原理和应用。</w:t>
            </w:r>
          </w:p>
        </w:tc>
        <w:tc>
          <w:tcPr>
            <w:tcW w:w="2410" w:type="dxa"/>
            <w:tcBorders>
              <w:top w:val="nil"/>
              <w:left w:val="nil"/>
              <w:bottom w:val="single" w:sz="4" w:space="0" w:color="auto"/>
              <w:right w:val="single" w:sz="4" w:space="0" w:color="auto"/>
            </w:tcBorders>
            <w:noWrap/>
          </w:tcPr>
          <w:p w14:paraId="54420109" w14:textId="6187CE95" w:rsidR="006762FA" w:rsidRDefault="006762FA" w:rsidP="006762FA">
            <w:pPr>
              <w:widowControl/>
              <w:spacing w:line="320" w:lineRule="exact"/>
              <w:jc w:val="left"/>
              <w:rPr>
                <w:rFonts w:ascii="等线" w:eastAsia="等线" w:hAnsi="等线" w:cs="宋体"/>
                <w:color w:val="000000"/>
                <w:kern w:val="0"/>
                <w:sz w:val="24"/>
              </w:rPr>
            </w:pPr>
            <w:r w:rsidRPr="000F7FF3">
              <w:rPr>
                <w:rFonts w:hint="eastAsia"/>
              </w:rPr>
              <w:t>【课中】小组讨论：列举</w:t>
            </w:r>
            <w:r w:rsidRPr="000F7FF3">
              <w:rPr>
                <w:rFonts w:hint="eastAsia"/>
              </w:rPr>
              <w:t>3</w:t>
            </w:r>
            <w:r w:rsidRPr="000F7FF3">
              <w:rPr>
                <w:rFonts w:hint="eastAsia"/>
              </w:rPr>
              <w:t>种显微镜的用途并抢答</w:t>
            </w:r>
          </w:p>
        </w:tc>
        <w:tc>
          <w:tcPr>
            <w:tcW w:w="1460" w:type="dxa"/>
            <w:tcBorders>
              <w:top w:val="nil"/>
              <w:left w:val="nil"/>
              <w:bottom w:val="single" w:sz="4" w:space="0" w:color="auto"/>
              <w:right w:val="single" w:sz="4" w:space="0" w:color="auto"/>
            </w:tcBorders>
            <w:noWrap/>
          </w:tcPr>
          <w:p w14:paraId="032E9ECC" w14:textId="637F2F77" w:rsidR="006762FA" w:rsidRDefault="006762FA" w:rsidP="006762FA">
            <w:pPr>
              <w:widowControl/>
              <w:spacing w:line="320" w:lineRule="exact"/>
              <w:jc w:val="left"/>
              <w:rPr>
                <w:rFonts w:ascii="等线" w:eastAsia="等线" w:hAnsi="等线" w:cs="宋体"/>
                <w:color w:val="000000"/>
                <w:kern w:val="0"/>
                <w:sz w:val="24"/>
              </w:rPr>
            </w:pPr>
            <w:r w:rsidRPr="0010232D">
              <w:t>1.50%</w:t>
            </w:r>
          </w:p>
        </w:tc>
        <w:tc>
          <w:tcPr>
            <w:tcW w:w="949" w:type="dxa"/>
            <w:tcBorders>
              <w:top w:val="nil"/>
              <w:left w:val="nil"/>
              <w:bottom w:val="single" w:sz="4" w:space="0" w:color="auto"/>
              <w:right w:val="single" w:sz="4" w:space="0" w:color="auto"/>
            </w:tcBorders>
            <w:noWrap/>
            <w:vAlign w:val="center"/>
          </w:tcPr>
          <w:p w14:paraId="2E8EBA7F" w14:textId="77777777" w:rsidR="006762FA" w:rsidRDefault="006762FA" w:rsidP="006762FA">
            <w:pPr>
              <w:widowControl/>
              <w:spacing w:line="320" w:lineRule="exact"/>
              <w:jc w:val="left"/>
              <w:rPr>
                <w:rFonts w:ascii="等线" w:eastAsia="等线" w:hAnsi="等线" w:cs="宋体"/>
                <w:color w:val="000000"/>
                <w:kern w:val="0"/>
                <w:sz w:val="24"/>
              </w:rPr>
            </w:pPr>
          </w:p>
        </w:tc>
      </w:tr>
      <w:tr w:rsidR="006762FA" w14:paraId="2F2B5401" w14:textId="77777777" w:rsidTr="00A61527">
        <w:trPr>
          <w:trHeight w:val="435"/>
          <w:jc w:val="center"/>
        </w:trPr>
        <w:tc>
          <w:tcPr>
            <w:tcW w:w="660" w:type="dxa"/>
            <w:tcBorders>
              <w:top w:val="nil"/>
              <w:left w:val="single" w:sz="4" w:space="0" w:color="auto"/>
              <w:bottom w:val="single" w:sz="4" w:space="0" w:color="auto"/>
              <w:right w:val="single" w:sz="4" w:space="0" w:color="auto"/>
            </w:tcBorders>
          </w:tcPr>
          <w:p w14:paraId="5D792A6A" w14:textId="78AB5588" w:rsidR="006762FA" w:rsidRDefault="006762FA" w:rsidP="006762FA">
            <w:pPr>
              <w:widowControl/>
              <w:spacing w:line="320" w:lineRule="exact"/>
              <w:jc w:val="center"/>
              <w:rPr>
                <w:rFonts w:ascii="等线" w:eastAsia="等线" w:hAnsi="等线" w:cs="宋体"/>
                <w:color w:val="000000"/>
                <w:kern w:val="0"/>
                <w:sz w:val="24"/>
              </w:rPr>
            </w:pPr>
            <w:r w:rsidRPr="0058018F">
              <w:t>3</w:t>
            </w:r>
          </w:p>
        </w:tc>
        <w:tc>
          <w:tcPr>
            <w:tcW w:w="660" w:type="dxa"/>
            <w:tcBorders>
              <w:top w:val="nil"/>
              <w:left w:val="nil"/>
              <w:bottom w:val="single" w:sz="4" w:space="0" w:color="auto"/>
              <w:right w:val="single" w:sz="4" w:space="0" w:color="auto"/>
            </w:tcBorders>
          </w:tcPr>
          <w:p w14:paraId="0C5CFA4E" w14:textId="51EBC122" w:rsidR="006762FA" w:rsidRDefault="006762FA" w:rsidP="006762FA">
            <w:pPr>
              <w:widowControl/>
              <w:spacing w:line="320" w:lineRule="exact"/>
              <w:jc w:val="center"/>
              <w:rPr>
                <w:rFonts w:ascii="等线" w:eastAsia="等线" w:hAnsi="等线" w:cs="宋体"/>
                <w:color w:val="000000"/>
                <w:kern w:val="0"/>
                <w:sz w:val="24"/>
              </w:rPr>
            </w:pPr>
            <w:proofErr w:type="gramStart"/>
            <w:r>
              <w:rPr>
                <w:rFonts w:hint="eastAsia"/>
              </w:rPr>
              <w:t>一</w:t>
            </w:r>
            <w:proofErr w:type="gramEnd"/>
          </w:p>
        </w:tc>
        <w:tc>
          <w:tcPr>
            <w:tcW w:w="807" w:type="dxa"/>
            <w:tcBorders>
              <w:top w:val="nil"/>
              <w:left w:val="nil"/>
              <w:bottom w:val="single" w:sz="4" w:space="0" w:color="auto"/>
              <w:right w:val="single" w:sz="4" w:space="0" w:color="auto"/>
            </w:tcBorders>
          </w:tcPr>
          <w:p w14:paraId="65FB34FC" w14:textId="6DCA2ADA" w:rsidR="006762FA" w:rsidRPr="0084593F" w:rsidRDefault="006762FA" w:rsidP="006762FA">
            <w:pPr>
              <w:widowControl/>
              <w:jc w:val="center"/>
              <w:rPr>
                <w:rFonts w:ascii="等线" w:eastAsia="等线" w:hAnsi="等线"/>
                <w:color w:val="000000"/>
                <w:kern w:val="0"/>
                <w:sz w:val="22"/>
                <w:szCs w:val="22"/>
              </w:rPr>
            </w:pPr>
            <w:r w:rsidRPr="001E34CB">
              <w:t>2025/9/15</w:t>
            </w:r>
          </w:p>
        </w:tc>
        <w:tc>
          <w:tcPr>
            <w:tcW w:w="708" w:type="dxa"/>
            <w:tcBorders>
              <w:top w:val="nil"/>
              <w:left w:val="nil"/>
              <w:bottom w:val="single" w:sz="4" w:space="0" w:color="auto"/>
              <w:right w:val="single" w:sz="4" w:space="0" w:color="auto"/>
            </w:tcBorders>
          </w:tcPr>
          <w:p w14:paraId="712C9FA7" w14:textId="12C671EB" w:rsidR="006762FA" w:rsidRDefault="006762FA" w:rsidP="006762FA">
            <w:pPr>
              <w:widowControl/>
              <w:spacing w:line="320" w:lineRule="exact"/>
              <w:jc w:val="center"/>
              <w:rPr>
                <w:rFonts w:ascii="等线" w:eastAsia="等线" w:hAnsi="等线" w:cs="宋体"/>
                <w:color w:val="000000"/>
                <w:kern w:val="0"/>
                <w:sz w:val="24"/>
              </w:rPr>
            </w:pPr>
            <w:r>
              <w:rPr>
                <w:rFonts w:hint="eastAsia"/>
              </w:rPr>
              <w:t>7-8</w:t>
            </w:r>
          </w:p>
        </w:tc>
        <w:tc>
          <w:tcPr>
            <w:tcW w:w="851" w:type="dxa"/>
            <w:tcBorders>
              <w:top w:val="nil"/>
              <w:left w:val="nil"/>
              <w:bottom w:val="single" w:sz="4" w:space="0" w:color="auto"/>
              <w:right w:val="single" w:sz="4" w:space="0" w:color="auto"/>
            </w:tcBorders>
          </w:tcPr>
          <w:p w14:paraId="57F5D063" w14:textId="6DBA388D" w:rsidR="006762FA" w:rsidRDefault="006762FA" w:rsidP="006762FA">
            <w:pPr>
              <w:widowControl/>
              <w:spacing w:line="320" w:lineRule="exact"/>
              <w:jc w:val="center"/>
              <w:rPr>
                <w:rFonts w:ascii="等线" w:eastAsia="等线" w:hAnsi="等线" w:cs="宋体"/>
                <w:color w:val="000000"/>
                <w:kern w:val="0"/>
                <w:sz w:val="24"/>
              </w:rPr>
            </w:pPr>
            <w:r w:rsidRPr="0058018F">
              <w:rPr>
                <w:rFonts w:hint="eastAsia"/>
              </w:rPr>
              <w:t>讲授</w:t>
            </w:r>
          </w:p>
        </w:tc>
        <w:tc>
          <w:tcPr>
            <w:tcW w:w="992" w:type="dxa"/>
            <w:tcBorders>
              <w:top w:val="nil"/>
              <w:left w:val="nil"/>
              <w:bottom w:val="single" w:sz="4" w:space="0" w:color="auto"/>
              <w:right w:val="single" w:sz="4" w:space="0" w:color="auto"/>
            </w:tcBorders>
          </w:tcPr>
          <w:p w14:paraId="1486FB56" w14:textId="77777777" w:rsidR="006762FA" w:rsidRDefault="006762FA" w:rsidP="006762FA">
            <w:pPr>
              <w:widowControl/>
              <w:spacing w:line="320" w:lineRule="exact"/>
              <w:jc w:val="left"/>
            </w:pPr>
            <w:r>
              <w:rPr>
                <w:rFonts w:hint="eastAsia"/>
              </w:rPr>
              <w:t>刘娜</w:t>
            </w:r>
          </w:p>
          <w:p w14:paraId="0C485696" w14:textId="1964BE87" w:rsidR="006762FA" w:rsidRDefault="006762FA" w:rsidP="006762FA">
            <w:pPr>
              <w:widowControl/>
              <w:spacing w:line="320" w:lineRule="exact"/>
              <w:jc w:val="left"/>
              <w:rPr>
                <w:rFonts w:ascii="等线" w:eastAsia="等线" w:hAnsi="等线" w:cs="宋体"/>
                <w:color w:val="000000"/>
                <w:kern w:val="0"/>
                <w:sz w:val="24"/>
              </w:rPr>
            </w:pPr>
            <w:proofErr w:type="gramStart"/>
            <w:r>
              <w:rPr>
                <w:rFonts w:hint="eastAsia"/>
              </w:rPr>
              <w:t>宋鹏宇</w:t>
            </w:r>
            <w:proofErr w:type="gramEnd"/>
          </w:p>
        </w:tc>
        <w:tc>
          <w:tcPr>
            <w:tcW w:w="853" w:type="dxa"/>
            <w:tcBorders>
              <w:top w:val="nil"/>
              <w:left w:val="nil"/>
              <w:bottom w:val="single" w:sz="4" w:space="0" w:color="auto"/>
              <w:right w:val="single" w:sz="4" w:space="0" w:color="auto"/>
            </w:tcBorders>
          </w:tcPr>
          <w:p w14:paraId="4E2E6C31" w14:textId="27FC6242" w:rsidR="006762FA" w:rsidRDefault="006762FA" w:rsidP="006762FA">
            <w:pPr>
              <w:widowControl/>
              <w:spacing w:line="320" w:lineRule="exact"/>
              <w:jc w:val="left"/>
              <w:rPr>
                <w:rFonts w:ascii="等线" w:eastAsia="等线" w:hAnsi="等线" w:cs="宋体"/>
                <w:color w:val="000000"/>
                <w:kern w:val="0"/>
                <w:sz w:val="24"/>
              </w:rPr>
            </w:pPr>
            <w:r>
              <w:rPr>
                <w:rFonts w:hint="eastAsia"/>
              </w:rPr>
              <w:t>C108</w:t>
            </w:r>
            <w:r w:rsidRPr="0058018F">
              <w:t>[1</w:t>
            </w:r>
            <w:r>
              <w:rPr>
                <w:rFonts w:hint="eastAsia"/>
              </w:rPr>
              <w:t>15</w:t>
            </w:r>
            <w:r w:rsidRPr="0058018F">
              <w:t>]</w:t>
            </w:r>
          </w:p>
        </w:tc>
        <w:tc>
          <w:tcPr>
            <w:tcW w:w="1600" w:type="dxa"/>
            <w:tcBorders>
              <w:top w:val="nil"/>
              <w:left w:val="nil"/>
              <w:bottom w:val="single" w:sz="4" w:space="0" w:color="auto"/>
              <w:right w:val="single" w:sz="4" w:space="0" w:color="auto"/>
            </w:tcBorders>
          </w:tcPr>
          <w:p w14:paraId="65F97A60" w14:textId="7CC4ADE5" w:rsidR="006762FA" w:rsidRDefault="006762FA" w:rsidP="006762FA">
            <w:pPr>
              <w:widowControl/>
              <w:spacing w:line="320" w:lineRule="exact"/>
              <w:jc w:val="left"/>
              <w:rPr>
                <w:rFonts w:ascii="等线" w:eastAsia="等线" w:hAnsi="等线" w:cs="宋体"/>
                <w:color w:val="000000"/>
                <w:kern w:val="0"/>
                <w:sz w:val="24"/>
              </w:rPr>
            </w:pPr>
            <w:r w:rsidRPr="0058018F">
              <w:rPr>
                <w:rFonts w:hint="eastAsia"/>
              </w:rPr>
              <w:t>细胞生物学研究方法</w:t>
            </w:r>
          </w:p>
        </w:tc>
        <w:tc>
          <w:tcPr>
            <w:tcW w:w="2225" w:type="dxa"/>
            <w:tcBorders>
              <w:top w:val="nil"/>
              <w:left w:val="nil"/>
              <w:bottom w:val="single" w:sz="4" w:space="0" w:color="auto"/>
              <w:right w:val="single" w:sz="4" w:space="0" w:color="auto"/>
            </w:tcBorders>
          </w:tcPr>
          <w:p w14:paraId="2ED8A844" w14:textId="4046018B" w:rsidR="006762FA" w:rsidRDefault="006762FA" w:rsidP="006762FA">
            <w:pPr>
              <w:widowControl/>
              <w:spacing w:line="320" w:lineRule="exact"/>
              <w:jc w:val="left"/>
              <w:rPr>
                <w:rFonts w:ascii="等线" w:eastAsia="等线" w:hAnsi="等线" w:cs="宋体"/>
                <w:color w:val="000000"/>
                <w:kern w:val="0"/>
                <w:sz w:val="24"/>
              </w:rPr>
            </w:pPr>
            <w:r w:rsidRPr="0058018F">
              <w:rPr>
                <w:rFonts w:hint="eastAsia"/>
              </w:rPr>
              <w:t>了解和掌握细胞生物学研究领域所使用的实验技术的基本原理和应用。</w:t>
            </w:r>
          </w:p>
        </w:tc>
        <w:tc>
          <w:tcPr>
            <w:tcW w:w="2410" w:type="dxa"/>
            <w:tcBorders>
              <w:top w:val="nil"/>
              <w:left w:val="nil"/>
              <w:bottom w:val="single" w:sz="4" w:space="0" w:color="auto"/>
              <w:right w:val="single" w:sz="4" w:space="0" w:color="auto"/>
            </w:tcBorders>
            <w:noWrap/>
          </w:tcPr>
          <w:p w14:paraId="48BC080D" w14:textId="44B2B4CF" w:rsidR="006762FA" w:rsidRDefault="006762FA" w:rsidP="006762FA">
            <w:pPr>
              <w:widowControl/>
              <w:spacing w:line="320" w:lineRule="exact"/>
              <w:jc w:val="left"/>
              <w:rPr>
                <w:rFonts w:ascii="等线" w:eastAsia="等线" w:hAnsi="等线" w:cs="宋体"/>
                <w:color w:val="000000"/>
                <w:kern w:val="0"/>
                <w:sz w:val="24"/>
              </w:rPr>
            </w:pPr>
            <w:r w:rsidRPr="002A39E2">
              <w:t>​​</w:t>
            </w:r>
            <w:r w:rsidRPr="002A39E2">
              <w:rPr>
                <w:rFonts w:hint="eastAsia"/>
              </w:rPr>
              <w:t>【课前】</w:t>
            </w:r>
            <w:r w:rsidRPr="002A39E2">
              <w:rPr>
                <w:rFonts w:ascii="Times New Roman" w:hAnsi="Times New Roman"/>
              </w:rPr>
              <w:t>​​</w:t>
            </w:r>
            <w:r w:rsidRPr="002A39E2">
              <w:rPr>
                <w:rFonts w:ascii="宋体" w:hAnsi="宋体" w:cs="宋体" w:hint="eastAsia"/>
              </w:rPr>
              <w:t>观看“荧光显微镜原理”微课，</w:t>
            </w:r>
            <w:r w:rsidRPr="002A39E2">
              <w:rPr>
                <w:rFonts w:ascii="Times New Roman" w:hAnsi="Times New Roman"/>
              </w:rPr>
              <w:t>​​</w:t>
            </w:r>
            <w:r w:rsidRPr="002A39E2">
              <w:rPr>
                <w:rFonts w:ascii="宋体" w:hAnsi="宋体" w:cs="宋体" w:hint="eastAsia"/>
              </w:rPr>
              <w:t>完成包含</w:t>
            </w:r>
            <w:r w:rsidRPr="002A39E2">
              <w:t>3</w:t>
            </w:r>
            <w:r w:rsidRPr="002A39E2">
              <w:rPr>
                <w:rFonts w:hint="eastAsia"/>
              </w:rPr>
              <w:t>道判断题的课后测验</w:t>
            </w:r>
            <w:r w:rsidRPr="002A39E2">
              <w:rPr>
                <w:rFonts w:ascii="Times New Roman" w:hAnsi="Times New Roman"/>
              </w:rPr>
              <w:t>​​</w:t>
            </w:r>
            <w:r>
              <w:rPr>
                <w:rFonts w:ascii="宋体" w:hAnsi="宋体" w:cs="宋体" w:hint="eastAsia"/>
              </w:rPr>
              <w:t>。</w:t>
            </w:r>
            <w:r>
              <w:rPr>
                <w:rFonts w:ascii="等线" w:eastAsia="等线" w:hAnsi="等线" w:cs="宋体" w:hint="eastAsia"/>
                <w:color w:val="000000"/>
                <w:kern w:val="0"/>
                <w:sz w:val="24"/>
              </w:rPr>
              <w:t xml:space="preserve"> </w:t>
            </w:r>
          </w:p>
        </w:tc>
        <w:tc>
          <w:tcPr>
            <w:tcW w:w="1460" w:type="dxa"/>
            <w:tcBorders>
              <w:top w:val="nil"/>
              <w:left w:val="nil"/>
              <w:bottom w:val="single" w:sz="4" w:space="0" w:color="auto"/>
              <w:right w:val="single" w:sz="4" w:space="0" w:color="auto"/>
            </w:tcBorders>
            <w:noWrap/>
          </w:tcPr>
          <w:p w14:paraId="708DC245" w14:textId="214CD6E7" w:rsidR="006762FA" w:rsidRDefault="006762FA" w:rsidP="006762FA">
            <w:pPr>
              <w:widowControl/>
              <w:spacing w:line="320" w:lineRule="exact"/>
              <w:jc w:val="left"/>
              <w:rPr>
                <w:rFonts w:ascii="等线" w:eastAsia="等线" w:hAnsi="等线" w:cs="宋体"/>
                <w:color w:val="000000"/>
                <w:kern w:val="0"/>
                <w:sz w:val="24"/>
              </w:rPr>
            </w:pPr>
            <w:r w:rsidRPr="0010232D">
              <w:t>1%</w:t>
            </w:r>
          </w:p>
        </w:tc>
        <w:tc>
          <w:tcPr>
            <w:tcW w:w="949" w:type="dxa"/>
            <w:tcBorders>
              <w:top w:val="nil"/>
              <w:left w:val="nil"/>
              <w:bottom w:val="single" w:sz="4" w:space="0" w:color="auto"/>
              <w:right w:val="single" w:sz="4" w:space="0" w:color="auto"/>
            </w:tcBorders>
            <w:noWrap/>
            <w:vAlign w:val="center"/>
          </w:tcPr>
          <w:p w14:paraId="0962D252" w14:textId="77777777" w:rsidR="006762FA" w:rsidRDefault="006762FA" w:rsidP="006762FA">
            <w:pPr>
              <w:widowControl/>
              <w:spacing w:line="320" w:lineRule="exact"/>
              <w:jc w:val="left"/>
              <w:rPr>
                <w:rFonts w:ascii="等线" w:eastAsia="等线" w:hAnsi="等线" w:cs="宋体"/>
                <w:color w:val="000000"/>
                <w:kern w:val="0"/>
                <w:sz w:val="24"/>
              </w:rPr>
            </w:pPr>
          </w:p>
        </w:tc>
      </w:tr>
      <w:tr w:rsidR="006762FA" w14:paraId="3224A3AE" w14:textId="77777777" w:rsidTr="00A61527">
        <w:trPr>
          <w:trHeight w:val="435"/>
          <w:jc w:val="center"/>
        </w:trPr>
        <w:tc>
          <w:tcPr>
            <w:tcW w:w="660" w:type="dxa"/>
            <w:tcBorders>
              <w:top w:val="nil"/>
              <w:left w:val="single" w:sz="4" w:space="0" w:color="auto"/>
              <w:bottom w:val="single" w:sz="4" w:space="0" w:color="auto"/>
              <w:right w:val="single" w:sz="4" w:space="0" w:color="auto"/>
            </w:tcBorders>
          </w:tcPr>
          <w:p w14:paraId="0B1C64C2" w14:textId="24AB7473" w:rsidR="006762FA" w:rsidRDefault="006762FA" w:rsidP="006762FA">
            <w:pPr>
              <w:widowControl/>
              <w:spacing w:line="320" w:lineRule="exact"/>
              <w:jc w:val="center"/>
              <w:rPr>
                <w:rFonts w:ascii="等线" w:eastAsia="等线" w:hAnsi="等线" w:cs="宋体"/>
                <w:color w:val="000000"/>
                <w:kern w:val="0"/>
                <w:sz w:val="24"/>
              </w:rPr>
            </w:pPr>
            <w:r w:rsidRPr="0058018F">
              <w:lastRenderedPageBreak/>
              <w:t>3</w:t>
            </w:r>
          </w:p>
        </w:tc>
        <w:tc>
          <w:tcPr>
            <w:tcW w:w="660" w:type="dxa"/>
            <w:tcBorders>
              <w:top w:val="nil"/>
              <w:left w:val="nil"/>
              <w:bottom w:val="single" w:sz="4" w:space="0" w:color="auto"/>
              <w:right w:val="single" w:sz="4" w:space="0" w:color="auto"/>
            </w:tcBorders>
          </w:tcPr>
          <w:p w14:paraId="5B52220B" w14:textId="7A6CED57" w:rsidR="006762FA" w:rsidRDefault="006762FA" w:rsidP="006762FA">
            <w:pPr>
              <w:widowControl/>
              <w:spacing w:line="320" w:lineRule="exact"/>
              <w:jc w:val="center"/>
              <w:rPr>
                <w:rFonts w:ascii="等线" w:eastAsia="等线" w:hAnsi="等线" w:cs="宋体"/>
                <w:color w:val="000000"/>
                <w:kern w:val="0"/>
                <w:sz w:val="24"/>
              </w:rPr>
            </w:pPr>
            <w:r>
              <w:rPr>
                <w:rFonts w:hint="eastAsia"/>
              </w:rPr>
              <w:t>五</w:t>
            </w:r>
          </w:p>
        </w:tc>
        <w:tc>
          <w:tcPr>
            <w:tcW w:w="807" w:type="dxa"/>
            <w:tcBorders>
              <w:top w:val="nil"/>
              <w:left w:val="nil"/>
              <w:bottom w:val="single" w:sz="4" w:space="0" w:color="auto"/>
              <w:right w:val="single" w:sz="4" w:space="0" w:color="auto"/>
            </w:tcBorders>
          </w:tcPr>
          <w:p w14:paraId="78F0E958" w14:textId="0AC70B58" w:rsidR="006762FA" w:rsidRPr="0084593F" w:rsidRDefault="006762FA" w:rsidP="006762FA">
            <w:pPr>
              <w:widowControl/>
              <w:jc w:val="center"/>
              <w:rPr>
                <w:rFonts w:ascii="等线" w:eastAsia="等线" w:hAnsi="等线"/>
                <w:color w:val="000000"/>
                <w:kern w:val="0"/>
                <w:sz w:val="22"/>
                <w:szCs w:val="22"/>
              </w:rPr>
            </w:pPr>
            <w:r w:rsidRPr="001E34CB">
              <w:t>2025/9/19</w:t>
            </w:r>
          </w:p>
        </w:tc>
        <w:tc>
          <w:tcPr>
            <w:tcW w:w="708" w:type="dxa"/>
            <w:tcBorders>
              <w:top w:val="nil"/>
              <w:left w:val="nil"/>
              <w:bottom w:val="single" w:sz="4" w:space="0" w:color="auto"/>
              <w:right w:val="single" w:sz="4" w:space="0" w:color="auto"/>
            </w:tcBorders>
          </w:tcPr>
          <w:p w14:paraId="4D34BDA5" w14:textId="25B2579D" w:rsidR="006762FA" w:rsidRDefault="006762FA" w:rsidP="006762FA">
            <w:pPr>
              <w:widowControl/>
              <w:spacing w:line="320" w:lineRule="exact"/>
              <w:jc w:val="center"/>
              <w:rPr>
                <w:rFonts w:ascii="等线" w:eastAsia="等线" w:hAnsi="等线" w:cs="宋体"/>
                <w:color w:val="000000"/>
                <w:kern w:val="0"/>
                <w:sz w:val="24"/>
              </w:rPr>
            </w:pPr>
            <w:r>
              <w:rPr>
                <w:rFonts w:hint="eastAsia"/>
              </w:rPr>
              <w:t>7-8</w:t>
            </w:r>
          </w:p>
        </w:tc>
        <w:tc>
          <w:tcPr>
            <w:tcW w:w="851" w:type="dxa"/>
            <w:tcBorders>
              <w:top w:val="nil"/>
              <w:left w:val="nil"/>
              <w:bottom w:val="single" w:sz="4" w:space="0" w:color="auto"/>
              <w:right w:val="single" w:sz="4" w:space="0" w:color="auto"/>
            </w:tcBorders>
          </w:tcPr>
          <w:p w14:paraId="7B5C3356" w14:textId="25D659F9" w:rsidR="006762FA" w:rsidRDefault="006762FA" w:rsidP="006762FA">
            <w:pPr>
              <w:widowControl/>
              <w:spacing w:line="320" w:lineRule="exact"/>
              <w:jc w:val="center"/>
              <w:rPr>
                <w:rFonts w:ascii="等线" w:eastAsia="等线" w:hAnsi="等线" w:cs="宋体"/>
                <w:color w:val="000000"/>
                <w:kern w:val="0"/>
                <w:sz w:val="24"/>
              </w:rPr>
            </w:pPr>
            <w:r w:rsidRPr="0058018F">
              <w:rPr>
                <w:rFonts w:hint="eastAsia"/>
              </w:rPr>
              <w:t>讲授</w:t>
            </w:r>
          </w:p>
        </w:tc>
        <w:tc>
          <w:tcPr>
            <w:tcW w:w="992" w:type="dxa"/>
            <w:tcBorders>
              <w:top w:val="nil"/>
              <w:left w:val="nil"/>
              <w:bottom w:val="single" w:sz="4" w:space="0" w:color="auto"/>
              <w:right w:val="single" w:sz="4" w:space="0" w:color="auto"/>
            </w:tcBorders>
          </w:tcPr>
          <w:p w14:paraId="6DCCECD6" w14:textId="77777777" w:rsidR="006762FA" w:rsidRDefault="006762FA" w:rsidP="006762FA">
            <w:pPr>
              <w:widowControl/>
              <w:spacing w:line="320" w:lineRule="exact"/>
              <w:jc w:val="left"/>
            </w:pPr>
            <w:r>
              <w:rPr>
                <w:rFonts w:hint="eastAsia"/>
              </w:rPr>
              <w:t>刘娜</w:t>
            </w:r>
          </w:p>
          <w:p w14:paraId="1B2A66A0" w14:textId="69A6C4BA" w:rsidR="006762FA" w:rsidRDefault="006762FA" w:rsidP="006762FA">
            <w:pPr>
              <w:widowControl/>
              <w:spacing w:line="320" w:lineRule="exact"/>
              <w:jc w:val="left"/>
              <w:rPr>
                <w:rFonts w:ascii="等线" w:eastAsia="等线" w:hAnsi="等线" w:cs="宋体"/>
                <w:color w:val="000000"/>
                <w:kern w:val="0"/>
                <w:sz w:val="24"/>
              </w:rPr>
            </w:pPr>
            <w:proofErr w:type="gramStart"/>
            <w:r>
              <w:rPr>
                <w:rFonts w:hint="eastAsia"/>
              </w:rPr>
              <w:t>宋鹏宇</w:t>
            </w:r>
            <w:proofErr w:type="gramEnd"/>
          </w:p>
        </w:tc>
        <w:tc>
          <w:tcPr>
            <w:tcW w:w="853" w:type="dxa"/>
            <w:tcBorders>
              <w:top w:val="nil"/>
              <w:left w:val="nil"/>
              <w:bottom w:val="single" w:sz="4" w:space="0" w:color="auto"/>
              <w:right w:val="single" w:sz="4" w:space="0" w:color="auto"/>
            </w:tcBorders>
          </w:tcPr>
          <w:p w14:paraId="44AFCFAE" w14:textId="26B5847E" w:rsidR="006762FA" w:rsidRDefault="006762FA" w:rsidP="006762FA">
            <w:pPr>
              <w:widowControl/>
              <w:spacing w:line="320" w:lineRule="exact"/>
              <w:jc w:val="left"/>
              <w:rPr>
                <w:rFonts w:ascii="等线" w:eastAsia="等线" w:hAnsi="等线" w:cs="宋体"/>
                <w:color w:val="000000"/>
                <w:kern w:val="0"/>
                <w:sz w:val="24"/>
              </w:rPr>
            </w:pPr>
            <w:r>
              <w:rPr>
                <w:rFonts w:hint="eastAsia"/>
              </w:rPr>
              <w:t>C104</w:t>
            </w:r>
            <w:r w:rsidRPr="0058018F">
              <w:t>[1</w:t>
            </w:r>
            <w:r>
              <w:rPr>
                <w:rFonts w:hint="eastAsia"/>
              </w:rPr>
              <w:t>15</w:t>
            </w:r>
            <w:r w:rsidRPr="0058018F">
              <w:t>]</w:t>
            </w:r>
          </w:p>
        </w:tc>
        <w:tc>
          <w:tcPr>
            <w:tcW w:w="1600" w:type="dxa"/>
            <w:tcBorders>
              <w:top w:val="nil"/>
              <w:left w:val="nil"/>
              <w:bottom w:val="single" w:sz="4" w:space="0" w:color="auto"/>
              <w:right w:val="single" w:sz="4" w:space="0" w:color="auto"/>
            </w:tcBorders>
          </w:tcPr>
          <w:p w14:paraId="27BF31F6" w14:textId="09684587" w:rsidR="006762FA" w:rsidRDefault="006762FA" w:rsidP="006762FA">
            <w:pPr>
              <w:widowControl/>
              <w:spacing w:line="320" w:lineRule="exact"/>
              <w:jc w:val="left"/>
              <w:rPr>
                <w:rFonts w:ascii="等线" w:eastAsia="等线" w:hAnsi="等线" w:cs="宋体"/>
                <w:color w:val="000000"/>
                <w:kern w:val="0"/>
                <w:sz w:val="24"/>
              </w:rPr>
            </w:pPr>
            <w:r w:rsidRPr="0058018F">
              <w:rPr>
                <w:rFonts w:hint="eastAsia"/>
              </w:rPr>
              <w:t>细胞生物学研究方法</w:t>
            </w:r>
          </w:p>
        </w:tc>
        <w:tc>
          <w:tcPr>
            <w:tcW w:w="2225" w:type="dxa"/>
            <w:tcBorders>
              <w:top w:val="nil"/>
              <w:left w:val="nil"/>
              <w:bottom w:val="single" w:sz="4" w:space="0" w:color="auto"/>
              <w:right w:val="single" w:sz="4" w:space="0" w:color="auto"/>
            </w:tcBorders>
          </w:tcPr>
          <w:p w14:paraId="6CEC657C" w14:textId="300F9BF3" w:rsidR="006762FA" w:rsidRDefault="006762FA" w:rsidP="006762FA">
            <w:pPr>
              <w:widowControl/>
              <w:spacing w:line="320" w:lineRule="exact"/>
              <w:jc w:val="left"/>
              <w:rPr>
                <w:rFonts w:ascii="等线" w:eastAsia="等线" w:hAnsi="等线" w:cs="宋体"/>
                <w:color w:val="000000"/>
                <w:kern w:val="0"/>
                <w:sz w:val="24"/>
              </w:rPr>
            </w:pPr>
            <w:r w:rsidRPr="0058018F">
              <w:rPr>
                <w:rFonts w:hint="eastAsia"/>
              </w:rPr>
              <w:t>了解和掌握细胞生物学研究领域所使用的实验技术的基本原理和应用</w:t>
            </w:r>
          </w:p>
        </w:tc>
        <w:tc>
          <w:tcPr>
            <w:tcW w:w="2410" w:type="dxa"/>
            <w:tcBorders>
              <w:top w:val="nil"/>
              <w:left w:val="nil"/>
              <w:bottom w:val="single" w:sz="4" w:space="0" w:color="auto"/>
              <w:right w:val="single" w:sz="4" w:space="0" w:color="auto"/>
            </w:tcBorders>
            <w:noWrap/>
          </w:tcPr>
          <w:p w14:paraId="43FE2BF3" w14:textId="3CDEBEE8" w:rsidR="006762FA" w:rsidRDefault="006762FA" w:rsidP="006762FA">
            <w:pPr>
              <w:widowControl/>
              <w:spacing w:line="320" w:lineRule="exact"/>
              <w:jc w:val="left"/>
              <w:rPr>
                <w:rFonts w:ascii="等线" w:eastAsia="等线" w:hAnsi="等线" w:cs="宋体"/>
                <w:color w:val="000000"/>
                <w:kern w:val="0"/>
                <w:sz w:val="24"/>
              </w:rPr>
            </w:pPr>
            <w:r w:rsidRPr="000F7FF3">
              <w:rPr>
                <w:rFonts w:hint="eastAsia"/>
              </w:rPr>
              <w:t>【课后】提交一份关于“某种细胞生物学技术应用”的简短读书报告（</w:t>
            </w:r>
            <w:r w:rsidRPr="000F7FF3">
              <w:rPr>
                <w:rFonts w:hint="eastAsia"/>
              </w:rPr>
              <w:t>300</w:t>
            </w:r>
            <w:r w:rsidRPr="000F7FF3">
              <w:rPr>
                <w:rFonts w:hint="eastAsia"/>
              </w:rPr>
              <w:t>字）</w:t>
            </w:r>
          </w:p>
        </w:tc>
        <w:tc>
          <w:tcPr>
            <w:tcW w:w="1460" w:type="dxa"/>
            <w:tcBorders>
              <w:top w:val="nil"/>
              <w:left w:val="nil"/>
              <w:bottom w:val="single" w:sz="4" w:space="0" w:color="auto"/>
              <w:right w:val="single" w:sz="4" w:space="0" w:color="auto"/>
            </w:tcBorders>
            <w:noWrap/>
          </w:tcPr>
          <w:p w14:paraId="08E8E452" w14:textId="6CB8BDDD" w:rsidR="006762FA" w:rsidRDefault="00A8591D" w:rsidP="006762FA">
            <w:pPr>
              <w:widowControl/>
              <w:spacing w:line="320" w:lineRule="exact"/>
              <w:jc w:val="left"/>
              <w:rPr>
                <w:rFonts w:ascii="等线" w:eastAsia="等线" w:hAnsi="等线" w:cs="宋体" w:hint="eastAsia"/>
                <w:color w:val="000000"/>
                <w:kern w:val="0"/>
                <w:sz w:val="24"/>
              </w:rPr>
            </w:pPr>
            <w:r>
              <w:rPr>
                <w:rFonts w:hint="eastAsia"/>
              </w:rPr>
              <w:t>2</w:t>
            </w:r>
            <w:r w:rsidR="00062A0B">
              <w:rPr>
                <w:rFonts w:hint="eastAsia"/>
              </w:rPr>
              <w:t>%</w:t>
            </w:r>
          </w:p>
        </w:tc>
        <w:tc>
          <w:tcPr>
            <w:tcW w:w="949" w:type="dxa"/>
            <w:tcBorders>
              <w:top w:val="nil"/>
              <w:left w:val="nil"/>
              <w:bottom w:val="single" w:sz="4" w:space="0" w:color="auto"/>
              <w:right w:val="single" w:sz="4" w:space="0" w:color="auto"/>
            </w:tcBorders>
            <w:noWrap/>
            <w:vAlign w:val="center"/>
          </w:tcPr>
          <w:p w14:paraId="698BC580" w14:textId="77777777" w:rsidR="006762FA" w:rsidRDefault="006762FA" w:rsidP="006762FA">
            <w:pPr>
              <w:widowControl/>
              <w:spacing w:line="320" w:lineRule="exact"/>
              <w:jc w:val="left"/>
              <w:rPr>
                <w:rFonts w:ascii="等线" w:eastAsia="等线" w:hAnsi="等线" w:cs="宋体"/>
                <w:color w:val="000000"/>
                <w:kern w:val="0"/>
                <w:sz w:val="24"/>
              </w:rPr>
            </w:pPr>
          </w:p>
        </w:tc>
      </w:tr>
      <w:tr w:rsidR="006762FA" w14:paraId="448D2B98" w14:textId="77777777" w:rsidTr="00A61527">
        <w:trPr>
          <w:trHeight w:val="435"/>
          <w:jc w:val="center"/>
        </w:trPr>
        <w:tc>
          <w:tcPr>
            <w:tcW w:w="660" w:type="dxa"/>
            <w:tcBorders>
              <w:top w:val="nil"/>
              <w:left w:val="single" w:sz="4" w:space="0" w:color="auto"/>
              <w:bottom w:val="single" w:sz="4" w:space="0" w:color="auto"/>
              <w:right w:val="single" w:sz="4" w:space="0" w:color="auto"/>
            </w:tcBorders>
          </w:tcPr>
          <w:p w14:paraId="68F57859" w14:textId="295E2933" w:rsidR="006762FA" w:rsidRDefault="006762FA" w:rsidP="006762FA">
            <w:pPr>
              <w:widowControl/>
              <w:spacing w:line="320" w:lineRule="exact"/>
              <w:jc w:val="center"/>
              <w:rPr>
                <w:rFonts w:ascii="等线" w:eastAsia="等线" w:hAnsi="等线" w:cs="宋体"/>
                <w:color w:val="000000"/>
                <w:kern w:val="0"/>
                <w:sz w:val="24"/>
              </w:rPr>
            </w:pPr>
            <w:r w:rsidRPr="0058018F">
              <w:t>4</w:t>
            </w:r>
          </w:p>
        </w:tc>
        <w:tc>
          <w:tcPr>
            <w:tcW w:w="660" w:type="dxa"/>
            <w:tcBorders>
              <w:top w:val="nil"/>
              <w:left w:val="nil"/>
              <w:bottom w:val="single" w:sz="4" w:space="0" w:color="auto"/>
              <w:right w:val="single" w:sz="4" w:space="0" w:color="auto"/>
            </w:tcBorders>
          </w:tcPr>
          <w:p w14:paraId="2C16D429" w14:textId="04BA81CE" w:rsidR="006762FA" w:rsidRDefault="006762FA" w:rsidP="006762FA">
            <w:pPr>
              <w:widowControl/>
              <w:spacing w:line="320" w:lineRule="exact"/>
              <w:jc w:val="center"/>
              <w:rPr>
                <w:rFonts w:ascii="等线" w:eastAsia="等线" w:hAnsi="等线" w:cs="宋体"/>
                <w:color w:val="000000"/>
                <w:kern w:val="0"/>
                <w:sz w:val="24"/>
              </w:rPr>
            </w:pPr>
            <w:proofErr w:type="gramStart"/>
            <w:r>
              <w:rPr>
                <w:rFonts w:hint="eastAsia"/>
              </w:rPr>
              <w:t>一</w:t>
            </w:r>
            <w:proofErr w:type="gramEnd"/>
          </w:p>
        </w:tc>
        <w:tc>
          <w:tcPr>
            <w:tcW w:w="807" w:type="dxa"/>
            <w:tcBorders>
              <w:top w:val="nil"/>
              <w:left w:val="nil"/>
              <w:bottom w:val="single" w:sz="4" w:space="0" w:color="auto"/>
              <w:right w:val="single" w:sz="4" w:space="0" w:color="auto"/>
            </w:tcBorders>
          </w:tcPr>
          <w:p w14:paraId="02D5FCF8" w14:textId="6805D373" w:rsidR="006762FA" w:rsidRPr="0084593F" w:rsidRDefault="006762FA" w:rsidP="006762FA">
            <w:pPr>
              <w:widowControl/>
              <w:jc w:val="center"/>
              <w:rPr>
                <w:rFonts w:ascii="等线" w:eastAsia="等线" w:hAnsi="等线"/>
                <w:color w:val="000000"/>
                <w:kern w:val="0"/>
                <w:sz w:val="22"/>
                <w:szCs w:val="22"/>
              </w:rPr>
            </w:pPr>
            <w:r w:rsidRPr="001E34CB">
              <w:t>2025/9/22</w:t>
            </w:r>
          </w:p>
        </w:tc>
        <w:tc>
          <w:tcPr>
            <w:tcW w:w="708" w:type="dxa"/>
            <w:tcBorders>
              <w:top w:val="nil"/>
              <w:left w:val="nil"/>
              <w:bottom w:val="single" w:sz="4" w:space="0" w:color="auto"/>
              <w:right w:val="single" w:sz="4" w:space="0" w:color="auto"/>
            </w:tcBorders>
          </w:tcPr>
          <w:p w14:paraId="665661ED" w14:textId="0BD8075E" w:rsidR="006762FA" w:rsidRDefault="006762FA" w:rsidP="006762FA">
            <w:pPr>
              <w:widowControl/>
              <w:spacing w:line="320" w:lineRule="exact"/>
              <w:jc w:val="center"/>
              <w:rPr>
                <w:rFonts w:ascii="等线" w:eastAsia="等线" w:hAnsi="等线" w:cs="宋体"/>
                <w:color w:val="000000"/>
                <w:kern w:val="0"/>
                <w:sz w:val="24"/>
              </w:rPr>
            </w:pPr>
            <w:r>
              <w:rPr>
                <w:rFonts w:hint="eastAsia"/>
              </w:rPr>
              <w:t>7-8</w:t>
            </w:r>
          </w:p>
        </w:tc>
        <w:tc>
          <w:tcPr>
            <w:tcW w:w="851" w:type="dxa"/>
            <w:tcBorders>
              <w:top w:val="nil"/>
              <w:left w:val="nil"/>
              <w:bottom w:val="single" w:sz="4" w:space="0" w:color="auto"/>
              <w:right w:val="single" w:sz="4" w:space="0" w:color="auto"/>
            </w:tcBorders>
          </w:tcPr>
          <w:p w14:paraId="1AF7A4E8" w14:textId="094655B4" w:rsidR="006762FA" w:rsidRDefault="006762FA" w:rsidP="006762FA">
            <w:pPr>
              <w:widowControl/>
              <w:spacing w:line="320" w:lineRule="exact"/>
              <w:jc w:val="center"/>
              <w:rPr>
                <w:rFonts w:ascii="等线" w:eastAsia="等线" w:hAnsi="等线" w:cs="宋体"/>
                <w:color w:val="000000"/>
                <w:kern w:val="0"/>
                <w:sz w:val="24"/>
              </w:rPr>
            </w:pPr>
            <w:r w:rsidRPr="0058018F">
              <w:rPr>
                <w:rFonts w:hint="eastAsia"/>
              </w:rPr>
              <w:t>讲授</w:t>
            </w:r>
          </w:p>
        </w:tc>
        <w:tc>
          <w:tcPr>
            <w:tcW w:w="992" w:type="dxa"/>
            <w:tcBorders>
              <w:top w:val="nil"/>
              <w:left w:val="nil"/>
              <w:bottom w:val="single" w:sz="4" w:space="0" w:color="auto"/>
              <w:right w:val="single" w:sz="4" w:space="0" w:color="auto"/>
            </w:tcBorders>
          </w:tcPr>
          <w:p w14:paraId="55910954" w14:textId="77777777" w:rsidR="006762FA" w:rsidRDefault="006762FA" w:rsidP="006762FA">
            <w:pPr>
              <w:widowControl/>
              <w:spacing w:line="320" w:lineRule="exact"/>
              <w:jc w:val="left"/>
            </w:pPr>
            <w:r>
              <w:rPr>
                <w:rFonts w:hint="eastAsia"/>
              </w:rPr>
              <w:t>刘娜</w:t>
            </w:r>
          </w:p>
          <w:p w14:paraId="297E20AA" w14:textId="381FC863" w:rsidR="006762FA" w:rsidRDefault="006762FA" w:rsidP="006762FA">
            <w:pPr>
              <w:widowControl/>
              <w:spacing w:line="320" w:lineRule="exact"/>
              <w:jc w:val="left"/>
              <w:rPr>
                <w:rFonts w:ascii="等线" w:eastAsia="等线" w:hAnsi="等线" w:cs="宋体"/>
                <w:color w:val="000000"/>
                <w:kern w:val="0"/>
                <w:sz w:val="24"/>
              </w:rPr>
            </w:pPr>
            <w:proofErr w:type="gramStart"/>
            <w:r>
              <w:rPr>
                <w:rFonts w:hint="eastAsia"/>
              </w:rPr>
              <w:t>宋鹏宇</w:t>
            </w:r>
            <w:proofErr w:type="gramEnd"/>
          </w:p>
        </w:tc>
        <w:tc>
          <w:tcPr>
            <w:tcW w:w="853" w:type="dxa"/>
            <w:tcBorders>
              <w:top w:val="nil"/>
              <w:left w:val="nil"/>
              <w:bottom w:val="single" w:sz="4" w:space="0" w:color="auto"/>
              <w:right w:val="single" w:sz="4" w:space="0" w:color="auto"/>
            </w:tcBorders>
          </w:tcPr>
          <w:p w14:paraId="66B7DF10" w14:textId="7C445D20" w:rsidR="006762FA" w:rsidRDefault="006762FA" w:rsidP="006762FA">
            <w:pPr>
              <w:widowControl/>
              <w:spacing w:line="320" w:lineRule="exact"/>
              <w:jc w:val="left"/>
              <w:rPr>
                <w:rFonts w:ascii="等线" w:eastAsia="等线" w:hAnsi="等线" w:cs="宋体"/>
                <w:color w:val="000000"/>
                <w:kern w:val="0"/>
                <w:sz w:val="24"/>
              </w:rPr>
            </w:pPr>
            <w:r>
              <w:rPr>
                <w:rFonts w:hint="eastAsia"/>
              </w:rPr>
              <w:t>C108</w:t>
            </w:r>
            <w:r w:rsidRPr="0058018F">
              <w:t>[1</w:t>
            </w:r>
            <w:r>
              <w:rPr>
                <w:rFonts w:hint="eastAsia"/>
              </w:rPr>
              <w:t>15</w:t>
            </w:r>
            <w:r w:rsidRPr="0058018F">
              <w:t>]</w:t>
            </w:r>
          </w:p>
        </w:tc>
        <w:tc>
          <w:tcPr>
            <w:tcW w:w="1600" w:type="dxa"/>
            <w:tcBorders>
              <w:top w:val="nil"/>
              <w:left w:val="nil"/>
              <w:bottom w:val="single" w:sz="4" w:space="0" w:color="auto"/>
              <w:right w:val="single" w:sz="4" w:space="0" w:color="auto"/>
            </w:tcBorders>
          </w:tcPr>
          <w:p w14:paraId="36F569B1" w14:textId="25259D4B" w:rsidR="006762FA" w:rsidRDefault="006762FA" w:rsidP="006762FA">
            <w:pPr>
              <w:widowControl/>
              <w:spacing w:line="320" w:lineRule="exact"/>
              <w:jc w:val="left"/>
              <w:rPr>
                <w:rFonts w:ascii="等线" w:eastAsia="等线" w:hAnsi="等线" w:cs="宋体"/>
                <w:color w:val="000000"/>
                <w:kern w:val="0"/>
                <w:sz w:val="24"/>
              </w:rPr>
            </w:pPr>
            <w:r w:rsidRPr="0058018F">
              <w:rPr>
                <w:rFonts w:hint="eastAsia"/>
              </w:rPr>
              <w:t>细胞质膜与细胞表面</w:t>
            </w:r>
          </w:p>
        </w:tc>
        <w:tc>
          <w:tcPr>
            <w:tcW w:w="2225" w:type="dxa"/>
            <w:tcBorders>
              <w:top w:val="nil"/>
              <w:left w:val="nil"/>
              <w:bottom w:val="single" w:sz="4" w:space="0" w:color="auto"/>
              <w:right w:val="single" w:sz="4" w:space="0" w:color="auto"/>
            </w:tcBorders>
          </w:tcPr>
          <w:p w14:paraId="7FE46EF5" w14:textId="136A7A31" w:rsidR="006762FA" w:rsidRDefault="006762FA" w:rsidP="006762FA">
            <w:pPr>
              <w:widowControl/>
              <w:spacing w:line="320" w:lineRule="exact"/>
              <w:jc w:val="left"/>
              <w:rPr>
                <w:rFonts w:ascii="等线" w:eastAsia="等线" w:hAnsi="等线" w:cs="宋体"/>
                <w:color w:val="000000"/>
                <w:kern w:val="0"/>
                <w:sz w:val="24"/>
              </w:rPr>
            </w:pPr>
            <w:r w:rsidRPr="0058018F">
              <w:rPr>
                <w:rFonts w:hint="eastAsia"/>
              </w:rPr>
              <w:t>掌握生物膜的结构模型、组成与功能等基本知识</w:t>
            </w:r>
          </w:p>
        </w:tc>
        <w:tc>
          <w:tcPr>
            <w:tcW w:w="2410" w:type="dxa"/>
            <w:tcBorders>
              <w:top w:val="nil"/>
              <w:left w:val="nil"/>
              <w:bottom w:val="single" w:sz="4" w:space="0" w:color="auto"/>
              <w:right w:val="single" w:sz="4" w:space="0" w:color="auto"/>
            </w:tcBorders>
            <w:noWrap/>
          </w:tcPr>
          <w:p w14:paraId="7981AE07" w14:textId="61544E68" w:rsidR="006762FA" w:rsidRDefault="006762FA" w:rsidP="006762FA">
            <w:pPr>
              <w:widowControl/>
              <w:spacing w:line="320" w:lineRule="exact"/>
              <w:jc w:val="left"/>
              <w:rPr>
                <w:rFonts w:ascii="等线" w:eastAsia="等线" w:hAnsi="等线" w:cs="宋体"/>
                <w:color w:val="000000"/>
                <w:kern w:val="0"/>
                <w:sz w:val="24"/>
              </w:rPr>
            </w:pPr>
            <w:r w:rsidRPr="002A39E2">
              <w:t>​​</w:t>
            </w:r>
            <w:r w:rsidRPr="002A39E2">
              <w:rPr>
                <w:rFonts w:hint="eastAsia"/>
              </w:rPr>
              <w:t>【课前】</w:t>
            </w:r>
            <w:r w:rsidRPr="002A39E2">
              <w:rPr>
                <w:rFonts w:ascii="Times New Roman" w:hAnsi="Times New Roman"/>
              </w:rPr>
              <w:t>​​</w:t>
            </w:r>
            <w:r w:rsidRPr="002A39E2">
              <w:rPr>
                <w:rFonts w:ascii="宋体" w:hAnsi="宋体" w:cs="宋体" w:hint="eastAsia"/>
              </w:rPr>
              <w:t>观看“流动镶嵌模型”动画视频，</w:t>
            </w:r>
            <w:r w:rsidRPr="002A39E2">
              <w:rPr>
                <w:rFonts w:ascii="Times New Roman" w:hAnsi="Times New Roman"/>
              </w:rPr>
              <w:t>​​</w:t>
            </w:r>
            <w:r w:rsidRPr="002A39E2">
              <w:rPr>
                <w:rFonts w:ascii="宋体" w:hAnsi="宋体" w:cs="宋体" w:hint="eastAsia"/>
              </w:rPr>
              <w:t>提交一份一句话总结“模型的主要特点”</w:t>
            </w:r>
            <w:r w:rsidRPr="002A39E2">
              <w:rPr>
                <w:rFonts w:ascii="Times New Roman" w:hAnsi="Times New Roman"/>
              </w:rPr>
              <w:t>​​</w:t>
            </w:r>
            <w:r w:rsidRPr="002A39E2">
              <w:rPr>
                <w:rFonts w:hint="eastAsia"/>
              </w:rPr>
              <w:t>。</w:t>
            </w:r>
          </w:p>
        </w:tc>
        <w:tc>
          <w:tcPr>
            <w:tcW w:w="1460" w:type="dxa"/>
            <w:tcBorders>
              <w:top w:val="nil"/>
              <w:left w:val="nil"/>
              <w:bottom w:val="single" w:sz="4" w:space="0" w:color="auto"/>
              <w:right w:val="single" w:sz="4" w:space="0" w:color="auto"/>
            </w:tcBorders>
            <w:noWrap/>
          </w:tcPr>
          <w:p w14:paraId="7EFE3AA6" w14:textId="0C45349D" w:rsidR="006762FA" w:rsidRDefault="006762FA" w:rsidP="006762FA">
            <w:pPr>
              <w:widowControl/>
              <w:spacing w:line="320" w:lineRule="exact"/>
              <w:jc w:val="left"/>
              <w:rPr>
                <w:rFonts w:ascii="等线" w:eastAsia="等线" w:hAnsi="等线" w:cs="宋体"/>
                <w:color w:val="000000"/>
                <w:kern w:val="0"/>
                <w:sz w:val="24"/>
              </w:rPr>
            </w:pPr>
            <w:r w:rsidRPr="0010232D">
              <w:t>1%</w:t>
            </w:r>
          </w:p>
        </w:tc>
        <w:tc>
          <w:tcPr>
            <w:tcW w:w="949" w:type="dxa"/>
            <w:tcBorders>
              <w:top w:val="nil"/>
              <w:left w:val="nil"/>
              <w:bottom w:val="single" w:sz="4" w:space="0" w:color="auto"/>
              <w:right w:val="single" w:sz="4" w:space="0" w:color="auto"/>
            </w:tcBorders>
            <w:noWrap/>
            <w:vAlign w:val="center"/>
          </w:tcPr>
          <w:p w14:paraId="7A1CF919" w14:textId="77777777" w:rsidR="006762FA" w:rsidRDefault="006762FA" w:rsidP="006762FA">
            <w:pPr>
              <w:widowControl/>
              <w:spacing w:line="320" w:lineRule="exact"/>
              <w:jc w:val="left"/>
              <w:rPr>
                <w:rFonts w:ascii="等线" w:eastAsia="等线" w:hAnsi="等线" w:cs="宋体"/>
                <w:color w:val="000000"/>
                <w:kern w:val="0"/>
                <w:sz w:val="24"/>
              </w:rPr>
            </w:pPr>
          </w:p>
        </w:tc>
      </w:tr>
      <w:tr w:rsidR="006762FA" w14:paraId="78705694" w14:textId="77777777" w:rsidTr="00A61527">
        <w:trPr>
          <w:trHeight w:val="435"/>
          <w:jc w:val="center"/>
        </w:trPr>
        <w:tc>
          <w:tcPr>
            <w:tcW w:w="660" w:type="dxa"/>
            <w:tcBorders>
              <w:top w:val="nil"/>
              <w:left w:val="single" w:sz="4" w:space="0" w:color="auto"/>
              <w:bottom w:val="single" w:sz="4" w:space="0" w:color="auto"/>
              <w:right w:val="single" w:sz="4" w:space="0" w:color="auto"/>
            </w:tcBorders>
          </w:tcPr>
          <w:p w14:paraId="45A7BBF7" w14:textId="50DB8128" w:rsidR="006762FA" w:rsidRDefault="006762FA" w:rsidP="006762FA">
            <w:pPr>
              <w:widowControl/>
              <w:spacing w:line="320" w:lineRule="exact"/>
              <w:jc w:val="center"/>
              <w:rPr>
                <w:rFonts w:ascii="等线" w:eastAsia="等线" w:hAnsi="等线" w:cs="宋体"/>
                <w:color w:val="000000"/>
                <w:kern w:val="0"/>
                <w:sz w:val="24"/>
              </w:rPr>
            </w:pPr>
            <w:r w:rsidRPr="0058018F">
              <w:t>4</w:t>
            </w:r>
          </w:p>
        </w:tc>
        <w:tc>
          <w:tcPr>
            <w:tcW w:w="660" w:type="dxa"/>
            <w:tcBorders>
              <w:top w:val="nil"/>
              <w:left w:val="nil"/>
              <w:bottom w:val="single" w:sz="4" w:space="0" w:color="auto"/>
              <w:right w:val="single" w:sz="4" w:space="0" w:color="auto"/>
            </w:tcBorders>
          </w:tcPr>
          <w:p w14:paraId="4EE2BA49" w14:textId="183F61FF" w:rsidR="006762FA" w:rsidRDefault="006762FA" w:rsidP="006762FA">
            <w:pPr>
              <w:widowControl/>
              <w:spacing w:line="320" w:lineRule="exact"/>
              <w:jc w:val="center"/>
              <w:rPr>
                <w:rFonts w:ascii="等线" w:eastAsia="等线" w:hAnsi="等线" w:cs="宋体"/>
                <w:color w:val="000000"/>
                <w:kern w:val="0"/>
                <w:sz w:val="24"/>
              </w:rPr>
            </w:pPr>
            <w:r>
              <w:rPr>
                <w:rFonts w:hint="eastAsia"/>
              </w:rPr>
              <w:t>五</w:t>
            </w:r>
          </w:p>
        </w:tc>
        <w:tc>
          <w:tcPr>
            <w:tcW w:w="807" w:type="dxa"/>
            <w:tcBorders>
              <w:top w:val="nil"/>
              <w:left w:val="nil"/>
              <w:bottom w:val="single" w:sz="4" w:space="0" w:color="auto"/>
              <w:right w:val="single" w:sz="4" w:space="0" w:color="auto"/>
            </w:tcBorders>
          </w:tcPr>
          <w:p w14:paraId="6B116E44" w14:textId="53EE3B08" w:rsidR="006762FA" w:rsidRPr="0084593F" w:rsidRDefault="006762FA" w:rsidP="006762FA">
            <w:pPr>
              <w:widowControl/>
              <w:jc w:val="center"/>
              <w:rPr>
                <w:rFonts w:ascii="等线" w:eastAsia="等线" w:hAnsi="等线"/>
                <w:color w:val="000000"/>
                <w:kern w:val="0"/>
                <w:sz w:val="22"/>
                <w:szCs w:val="22"/>
              </w:rPr>
            </w:pPr>
            <w:r w:rsidRPr="001E34CB">
              <w:t>2025/9/26</w:t>
            </w:r>
          </w:p>
        </w:tc>
        <w:tc>
          <w:tcPr>
            <w:tcW w:w="708" w:type="dxa"/>
            <w:tcBorders>
              <w:top w:val="nil"/>
              <w:left w:val="nil"/>
              <w:bottom w:val="single" w:sz="4" w:space="0" w:color="auto"/>
              <w:right w:val="single" w:sz="4" w:space="0" w:color="auto"/>
            </w:tcBorders>
          </w:tcPr>
          <w:p w14:paraId="16C00830" w14:textId="77ADD3A5" w:rsidR="006762FA" w:rsidRDefault="006762FA" w:rsidP="006762FA">
            <w:pPr>
              <w:widowControl/>
              <w:spacing w:line="320" w:lineRule="exact"/>
              <w:jc w:val="center"/>
              <w:rPr>
                <w:rFonts w:ascii="等线" w:eastAsia="等线" w:hAnsi="等线" w:cs="宋体"/>
                <w:color w:val="000000"/>
                <w:kern w:val="0"/>
                <w:sz w:val="24"/>
              </w:rPr>
            </w:pPr>
            <w:r>
              <w:rPr>
                <w:rFonts w:hint="eastAsia"/>
              </w:rPr>
              <w:t>7-8</w:t>
            </w:r>
          </w:p>
        </w:tc>
        <w:tc>
          <w:tcPr>
            <w:tcW w:w="851" w:type="dxa"/>
            <w:tcBorders>
              <w:top w:val="nil"/>
              <w:left w:val="nil"/>
              <w:bottom w:val="single" w:sz="4" w:space="0" w:color="auto"/>
              <w:right w:val="single" w:sz="4" w:space="0" w:color="auto"/>
            </w:tcBorders>
          </w:tcPr>
          <w:p w14:paraId="6006D90D" w14:textId="0A0E3421" w:rsidR="006762FA" w:rsidRDefault="006762FA" w:rsidP="006762FA">
            <w:pPr>
              <w:widowControl/>
              <w:spacing w:line="320" w:lineRule="exact"/>
              <w:jc w:val="center"/>
              <w:rPr>
                <w:rFonts w:ascii="等线" w:eastAsia="等线" w:hAnsi="等线" w:cs="宋体"/>
                <w:color w:val="000000"/>
                <w:kern w:val="0"/>
                <w:sz w:val="24"/>
              </w:rPr>
            </w:pPr>
            <w:r w:rsidRPr="0058018F">
              <w:rPr>
                <w:rFonts w:hint="eastAsia"/>
              </w:rPr>
              <w:t>讲授</w:t>
            </w:r>
          </w:p>
        </w:tc>
        <w:tc>
          <w:tcPr>
            <w:tcW w:w="992" w:type="dxa"/>
            <w:tcBorders>
              <w:top w:val="nil"/>
              <w:left w:val="nil"/>
              <w:bottom w:val="single" w:sz="4" w:space="0" w:color="auto"/>
              <w:right w:val="single" w:sz="4" w:space="0" w:color="auto"/>
            </w:tcBorders>
          </w:tcPr>
          <w:p w14:paraId="4F60308D" w14:textId="77777777" w:rsidR="006762FA" w:rsidRDefault="006762FA" w:rsidP="006762FA">
            <w:pPr>
              <w:widowControl/>
              <w:spacing w:line="320" w:lineRule="exact"/>
              <w:jc w:val="left"/>
            </w:pPr>
            <w:r>
              <w:rPr>
                <w:rFonts w:hint="eastAsia"/>
              </w:rPr>
              <w:t>刘娜</w:t>
            </w:r>
          </w:p>
          <w:p w14:paraId="01C1A9BC" w14:textId="383371E2" w:rsidR="006762FA" w:rsidRDefault="006762FA" w:rsidP="006762FA">
            <w:pPr>
              <w:widowControl/>
              <w:spacing w:line="320" w:lineRule="exact"/>
              <w:jc w:val="left"/>
              <w:rPr>
                <w:rFonts w:ascii="等线" w:eastAsia="等线" w:hAnsi="等线" w:cs="宋体"/>
                <w:color w:val="000000"/>
                <w:kern w:val="0"/>
                <w:sz w:val="24"/>
              </w:rPr>
            </w:pPr>
            <w:proofErr w:type="gramStart"/>
            <w:r>
              <w:rPr>
                <w:rFonts w:hint="eastAsia"/>
              </w:rPr>
              <w:t>宋鹏宇</w:t>
            </w:r>
            <w:proofErr w:type="gramEnd"/>
          </w:p>
        </w:tc>
        <w:tc>
          <w:tcPr>
            <w:tcW w:w="853" w:type="dxa"/>
            <w:tcBorders>
              <w:top w:val="nil"/>
              <w:left w:val="nil"/>
              <w:bottom w:val="single" w:sz="4" w:space="0" w:color="auto"/>
              <w:right w:val="single" w:sz="4" w:space="0" w:color="auto"/>
            </w:tcBorders>
          </w:tcPr>
          <w:p w14:paraId="7D9934E2" w14:textId="02BF3352" w:rsidR="006762FA" w:rsidRDefault="006762FA" w:rsidP="006762FA">
            <w:pPr>
              <w:widowControl/>
              <w:spacing w:line="320" w:lineRule="exact"/>
              <w:jc w:val="left"/>
              <w:rPr>
                <w:rFonts w:ascii="等线" w:eastAsia="等线" w:hAnsi="等线" w:cs="宋体"/>
                <w:color w:val="000000"/>
                <w:kern w:val="0"/>
                <w:sz w:val="24"/>
              </w:rPr>
            </w:pPr>
            <w:r>
              <w:rPr>
                <w:rFonts w:hint="eastAsia"/>
              </w:rPr>
              <w:t>C104</w:t>
            </w:r>
            <w:r w:rsidRPr="0058018F">
              <w:t>[1</w:t>
            </w:r>
            <w:r>
              <w:rPr>
                <w:rFonts w:hint="eastAsia"/>
              </w:rPr>
              <w:t>15</w:t>
            </w:r>
            <w:r w:rsidRPr="0058018F">
              <w:t>]</w:t>
            </w:r>
          </w:p>
        </w:tc>
        <w:tc>
          <w:tcPr>
            <w:tcW w:w="1600" w:type="dxa"/>
            <w:tcBorders>
              <w:top w:val="nil"/>
              <w:left w:val="nil"/>
              <w:bottom w:val="single" w:sz="4" w:space="0" w:color="auto"/>
              <w:right w:val="single" w:sz="4" w:space="0" w:color="auto"/>
            </w:tcBorders>
          </w:tcPr>
          <w:p w14:paraId="798ECD05" w14:textId="70D52184" w:rsidR="006762FA" w:rsidRDefault="006762FA" w:rsidP="006762FA">
            <w:pPr>
              <w:widowControl/>
              <w:spacing w:line="320" w:lineRule="exact"/>
              <w:jc w:val="left"/>
              <w:rPr>
                <w:rFonts w:ascii="等线" w:eastAsia="等线" w:hAnsi="等线" w:cs="宋体"/>
                <w:color w:val="000000"/>
                <w:kern w:val="0"/>
                <w:sz w:val="24"/>
              </w:rPr>
            </w:pPr>
            <w:r w:rsidRPr="0058018F">
              <w:rPr>
                <w:rFonts w:hint="eastAsia"/>
              </w:rPr>
              <w:t>细胞质膜与细胞表面</w:t>
            </w:r>
          </w:p>
        </w:tc>
        <w:tc>
          <w:tcPr>
            <w:tcW w:w="2225" w:type="dxa"/>
            <w:tcBorders>
              <w:top w:val="nil"/>
              <w:left w:val="nil"/>
              <w:bottom w:val="single" w:sz="4" w:space="0" w:color="auto"/>
              <w:right w:val="single" w:sz="4" w:space="0" w:color="auto"/>
            </w:tcBorders>
          </w:tcPr>
          <w:p w14:paraId="765C2097" w14:textId="62A7698E" w:rsidR="006762FA" w:rsidRDefault="006762FA" w:rsidP="006762FA">
            <w:pPr>
              <w:widowControl/>
              <w:spacing w:line="320" w:lineRule="exact"/>
              <w:jc w:val="left"/>
              <w:rPr>
                <w:rFonts w:ascii="等线" w:eastAsia="等线" w:hAnsi="等线" w:cs="宋体"/>
                <w:color w:val="000000"/>
                <w:kern w:val="0"/>
                <w:sz w:val="24"/>
              </w:rPr>
            </w:pPr>
            <w:r w:rsidRPr="0058018F">
              <w:rPr>
                <w:rFonts w:hint="eastAsia"/>
              </w:rPr>
              <w:t>掌握生物膜的结构模型、组成与功能等基本知识</w:t>
            </w:r>
          </w:p>
        </w:tc>
        <w:tc>
          <w:tcPr>
            <w:tcW w:w="2410" w:type="dxa"/>
            <w:tcBorders>
              <w:top w:val="nil"/>
              <w:left w:val="nil"/>
              <w:bottom w:val="single" w:sz="4" w:space="0" w:color="auto"/>
              <w:right w:val="single" w:sz="4" w:space="0" w:color="auto"/>
            </w:tcBorders>
            <w:noWrap/>
          </w:tcPr>
          <w:p w14:paraId="475B30B9" w14:textId="0B79B0C2" w:rsidR="006762FA" w:rsidRDefault="006762FA" w:rsidP="006762FA">
            <w:pPr>
              <w:widowControl/>
              <w:spacing w:line="320" w:lineRule="exact"/>
              <w:jc w:val="left"/>
              <w:rPr>
                <w:rFonts w:ascii="等线" w:eastAsia="等线" w:hAnsi="等线" w:cs="宋体"/>
                <w:color w:val="000000"/>
                <w:kern w:val="0"/>
                <w:sz w:val="24"/>
              </w:rPr>
            </w:pPr>
            <w:r w:rsidRPr="000F7FF3">
              <w:rPr>
                <w:rFonts w:hint="eastAsia"/>
              </w:rPr>
              <w:t>【课中】案例分析：简述膜蛋白在信号识别中的作用</w:t>
            </w:r>
          </w:p>
        </w:tc>
        <w:tc>
          <w:tcPr>
            <w:tcW w:w="1460" w:type="dxa"/>
            <w:tcBorders>
              <w:top w:val="nil"/>
              <w:left w:val="nil"/>
              <w:bottom w:val="single" w:sz="4" w:space="0" w:color="auto"/>
              <w:right w:val="single" w:sz="4" w:space="0" w:color="auto"/>
            </w:tcBorders>
            <w:noWrap/>
          </w:tcPr>
          <w:p w14:paraId="10690A64" w14:textId="56002E52" w:rsidR="006762FA" w:rsidRDefault="006762FA" w:rsidP="006762FA">
            <w:pPr>
              <w:widowControl/>
              <w:spacing w:line="320" w:lineRule="exact"/>
              <w:jc w:val="left"/>
              <w:rPr>
                <w:rFonts w:ascii="等线" w:eastAsia="等线" w:hAnsi="等线" w:cs="宋体"/>
                <w:color w:val="000000"/>
                <w:kern w:val="0"/>
                <w:sz w:val="24"/>
              </w:rPr>
            </w:pPr>
            <w:r w:rsidRPr="0010232D">
              <w:t>1.50%</w:t>
            </w:r>
          </w:p>
        </w:tc>
        <w:tc>
          <w:tcPr>
            <w:tcW w:w="949" w:type="dxa"/>
            <w:tcBorders>
              <w:top w:val="nil"/>
              <w:left w:val="nil"/>
              <w:bottom w:val="single" w:sz="4" w:space="0" w:color="auto"/>
              <w:right w:val="single" w:sz="4" w:space="0" w:color="auto"/>
            </w:tcBorders>
            <w:noWrap/>
            <w:vAlign w:val="center"/>
          </w:tcPr>
          <w:p w14:paraId="28C0685C" w14:textId="77777777" w:rsidR="006762FA" w:rsidRDefault="006762FA" w:rsidP="006762FA">
            <w:pPr>
              <w:widowControl/>
              <w:spacing w:line="320" w:lineRule="exact"/>
              <w:jc w:val="left"/>
              <w:rPr>
                <w:rFonts w:ascii="等线" w:eastAsia="等线" w:hAnsi="等线" w:cs="宋体"/>
                <w:color w:val="000000"/>
                <w:kern w:val="0"/>
                <w:sz w:val="24"/>
              </w:rPr>
            </w:pPr>
          </w:p>
        </w:tc>
      </w:tr>
      <w:tr w:rsidR="006762FA" w14:paraId="26686A21" w14:textId="77777777" w:rsidTr="00A61527">
        <w:trPr>
          <w:trHeight w:val="435"/>
          <w:jc w:val="center"/>
        </w:trPr>
        <w:tc>
          <w:tcPr>
            <w:tcW w:w="660" w:type="dxa"/>
            <w:tcBorders>
              <w:top w:val="nil"/>
              <w:left w:val="single" w:sz="4" w:space="0" w:color="auto"/>
              <w:bottom w:val="single" w:sz="4" w:space="0" w:color="auto"/>
              <w:right w:val="single" w:sz="4" w:space="0" w:color="auto"/>
            </w:tcBorders>
          </w:tcPr>
          <w:p w14:paraId="56301074" w14:textId="0292F866" w:rsidR="006762FA" w:rsidRDefault="006762FA" w:rsidP="006762FA">
            <w:pPr>
              <w:widowControl/>
              <w:spacing w:line="320" w:lineRule="exact"/>
              <w:jc w:val="center"/>
              <w:rPr>
                <w:rFonts w:ascii="等线" w:eastAsia="等线" w:hAnsi="等线" w:cs="宋体"/>
                <w:color w:val="000000"/>
                <w:kern w:val="0"/>
                <w:sz w:val="24"/>
              </w:rPr>
            </w:pPr>
            <w:r w:rsidRPr="0058018F">
              <w:t>5</w:t>
            </w:r>
          </w:p>
        </w:tc>
        <w:tc>
          <w:tcPr>
            <w:tcW w:w="660" w:type="dxa"/>
            <w:tcBorders>
              <w:top w:val="nil"/>
              <w:left w:val="nil"/>
              <w:bottom w:val="single" w:sz="4" w:space="0" w:color="auto"/>
              <w:right w:val="single" w:sz="4" w:space="0" w:color="auto"/>
            </w:tcBorders>
          </w:tcPr>
          <w:p w14:paraId="0CF40F0E" w14:textId="574D4A27" w:rsidR="006762FA" w:rsidRDefault="006762FA" w:rsidP="006762FA">
            <w:pPr>
              <w:widowControl/>
              <w:spacing w:line="320" w:lineRule="exact"/>
              <w:jc w:val="center"/>
              <w:rPr>
                <w:rFonts w:ascii="等线" w:eastAsia="等线" w:hAnsi="等线" w:cs="宋体"/>
                <w:color w:val="000000"/>
                <w:kern w:val="0"/>
                <w:sz w:val="24"/>
              </w:rPr>
            </w:pPr>
            <w:proofErr w:type="gramStart"/>
            <w:r>
              <w:rPr>
                <w:rFonts w:hint="eastAsia"/>
              </w:rPr>
              <w:t>一</w:t>
            </w:r>
            <w:proofErr w:type="gramEnd"/>
          </w:p>
        </w:tc>
        <w:tc>
          <w:tcPr>
            <w:tcW w:w="807" w:type="dxa"/>
            <w:tcBorders>
              <w:top w:val="nil"/>
              <w:left w:val="nil"/>
              <w:bottom w:val="single" w:sz="4" w:space="0" w:color="auto"/>
              <w:right w:val="single" w:sz="4" w:space="0" w:color="auto"/>
            </w:tcBorders>
          </w:tcPr>
          <w:p w14:paraId="09F256F1" w14:textId="557E33D4" w:rsidR="006762FA" w:rsidRPr="0084593F" w:rsidRDefault="006762FA" w:rsidP="006762FA">
            <w:pPr>
              <w:widowControl/>
              <w:jc w:val="center"/>
              <w:rPr>
                <w:rFonts w:ascii="等线" w:eastAsia="等线" w:hAnsi="等线"/>
                <w:color w:val="000000"/>
                <w:kern w:val="0"/>
                <w:sz w:val="22"/>
                <w:szCs w:val="22"/>
              </w:rPr>
            </w:pPr>
            <w:r w:rsidRPr="001E34CB">
              <w:t>2025/9/29</w:t>
            </w:r>
          </w:p>
        </w:tc>
        <w:tc>
          <w:tcPr>
            <w:tcW w:w="708" w:type="dxa"/>
            <w:tcBorders>
              <w:top w:val="nil"/>
              <w:left w:val="nil"/>
              <w:bottom w:val="single" w:sz="4" w:space="0" w:color="auto"/>
              <w:right w:val="single" w:sz="4" w:space="0" w:color="auto"/>
            </w:tcBorders>
          </w:tcPr>
          <w:p w14:paraId="30FE20A3" w14:textId="61C83F92" w:rsidR="006762FA" w:rsidRDefault="006762FA" w:rsidP="006762FA">
            <w:pPr>
              <w:widowControl/>
              <w:spacing w:line="320" w:lineRule="exact"/>
              <w:jc w:val="center"/>
              <w:rPr>
                <w:rFonts w:ascii="等线" w:eastAsia="等线" w:hAnsi="等线" w:cs="宋体"/>
                <w:color w:val="000000"/>
                <w:kern w:val="0"/>
                <w:sz w:val="24"/>
              </w:rPr>
            </w:pPr>
            <w:r>
              <w:rPr>
                <w:rFonts w:hint="eastAsia"/>
              </w:rPr>
              <w:t>7-8</w:t>
            </w:r>
          </w:p>
        </w:tc>
        <w:tc>
          <w:tcPr>
            <w:tcW w:w="851" w:type="dxa"/>
            <w:tcBorders>
              <w:top w:val="nil"/>
              <w:left w:val="nil"/>
              <w:bottom w:val="single" w:sz="4" w:space="0" w:color="auto"/>
              <w:right w:val="single" w:sz="4" w:space="0" w:color="auto"/>
            </w:tcBorders>
          </w:tcPr>
          <w:p w14:paraId="2036D2D3" w14:textId="167992AF" w:rsidR="006762FA" w:rsidRDefault="006762FA" w:rsidP="006762FA">
            <w:pPr>
              <w:widowControl/>
              <w:spacing w:line="320" w:lineRule="exact"/>
              <w:jc w:val="center"/>
              <w:rPr>
                <w:rFonts w:ascii="等线" w:eastAsia="等线" w:hAnsi="等线" w:cs="宋体"/>
                <w:color w:val="000000"/>
                <w:kern w:val="0"/>
                <w:sz w:val="24"/>
              </w:rPr>
            </w:pPr>
            <w:r w:rsidRPr="0058018F">
              <w:rPr>
                <w:rFonts w:hint="eastAsia"/>
              </w:rPr>
              <w:t>讲授</w:t>
            </w:r>
          </w:p>
        </w:tc>
        <w:tc>
          <w:tcPr>
            <w:tcW w:w="992" w:type="dxa"/>
            <w:tcBorders>
              <w:top w:val="nil"/>
              <w:left w:val="nil"/>
              <w:bottom w:val="single" w:sz="4" w:space="0" w:color="auto"/>
              <w:right w:val="single" w:sz="4" w:space="0" w:color="auto"/>
            </w:tcBorders>
          </w:tcPr>
          <w:p w14:paraId="5036107C" w14:textId="77777777" w:rsidR="006762FA" w:rsidRDefault="006762FA" w:rsidP="006762FA">
            <w:pPr>
              <w:widowControl/>
              <w:spacing w:line="320" w:lineRule="exact"/>
              <w:jc w:val="left"/>
            </w:pPr>
            <w:r>
              <w:rPr>
                <w:rFonts w:hint="eastAsia"/>
              </w:rPr>
              <w:t>刘娜</w:t>
            </w:r>
          </w:p>
          <w:p w14:paraId="7242B8AC" w14:textId="4523555D" w:rsidR="006762FA" w:rsidRDefault="006762FA" w:rsidP="006762FA">
            <w:pPr>
              <w:widowControl/>
              <w:spacing w:line="320" w:lineRule="exact"/>
              <w:jc w:val="left"/>
              <w:rPr>
                <w:rFonts w:ascii="等线" w:eastAsia="等线" w:hAnsi="等线" w:cs="宋体"/>
                <w:color w:val="000000"/>
                <w:kern w:val="0"/>
                <w:sz w:val="24"/>
              </w:rPr>
            </w:pPr>
            <w:proofErr w:type="gramStart"/>
            <w:r>
              <w:rPr>
                <w:rFonts w:hint="eastAsia"/>
              </w:rPr>
              <w:t>宋鹏宇</w:t>
            </w:r>
            <w:proofErr w:type="gramEnd"/>
          </w:p>
        </w:tc>
        <w:tc>
          <w:tcPr>
            <w:tcW w:w="853" w:type="dxa"/>
            <w:tcBorders>
              <w:top w:val="nil"/>
              <w:left w:val="nil"/>
              <w:bottom w:val="single" w:sz="4" w:space="0" w:color="auto"/>
              <w:right w:val="single" w:sz="4" w:space="0" w:color="auto"/>
            </w:tcBorders>
          </w:tcPr>
          <w:p w14:paraId="04B39E64" w14:textId="7EA263D5" w:rsidR="006762FA" w:rsidRDefault="006762FA" w:rsidP="006762FA">
            <w:pPr>
              <w:widowControl/>
              <w:spacing w:line="320" w:lineRule="exact"/>
              <w:jc w:val="left"/>
              <w:rPr>
                <w:rFonts w:ascii="等线" w:eastAsia="等线" w:hAnsi="等线" w:cs="宋体"/>
                <w:color w:val="000000"/>
                <w:kern w:val="0"/>
                <w:sz w:val="24"/>
              </w:rPr>
            </w:pPr>
            <w:r>
              <w:rPr>
                <w:rFonts w:hint="eastAsia"/>
              </w:rPr>
              <w:t>C108</w:t>
            </w:r>
            <w:r w:rsidRPr="0058018F">
              <w:t>[1</w:t>
            </w:r>
            <w:r>
              <w:rPr>
                <w:rFonts w:hint="eastAsia"/>
              </w:rPr>
              <w:t>15</w:t>
            </w:r>
            <w:r w:rsidRPr="0058018F">
              <w:t>]</w:t>
            </w:r>
          </w:p>
        </w:tc>
        <w:tc>
          <w:tcPr>
            <w:tcW w:w="1600" w:type="dxa"/>
            <w:tcBorders>
              <w:top w:val="nil"/>
              <w:left w:val="nil"/>
              <w:bottom w:val="single" w:sz="4" w:space="0" w:color="auto"/>
              <w:right w:val="single" w:sz="4" w:space="0" w:color="auto"/>
            </w:tcBorders>
          </w:tcPr>
          <w:p w14:paraId="79D01833" w14:textId="24148974" w:rsidR="006762FA" w:rsidRDefault="006762FA" w:rsidP="006762FA">
            <w:pPr>
              <w:widowControl/>
              <w:spacing w:line="320" w:lineRule="exact"/>
              <w:jc w:val="left"/>
              <w:rPr>
                <w:rFonts w:ascii="等线" w:eastAsia="等线" w:hAnsi="等线" w:cs="宋体"/>
                <w:color w:val="000000"/>
                <w:kern w:val="0"/>
                <w:sz w:val="24"/>
              </w:rPr>
            </w:pPr>
            <w:r w:rsidRPr="0058018F">
              <w:rPr>
                <w:rFonts w:hint="eastAsia"/>
              </w:rPr>
              <w:t>物质跨</w:t>
            </w:r>
            <w:proofErr w:type="gramStart"/>
            <w:r w:rsidRPr="0058018F">
              <w:rPr>
                <w:rFonts w:hint="eastAsia"/>
              </w:rPr>
              <w:t>膜运输</w:t>
            </w:r>
            <w:proofErr w:type="gramEnd"/>
            <w:r w:rsidRPr="0058018F">
              <w:rPr>
                <w:rFonts w:hint="eastAsia"/>
              </w:rPr>
              <w:t>与信号传递</w:t>
            </w:r>
          </w:p>
        </w:tc>
        <w:tc>
          <w:tcPr>
            <w:tcW w:w="2225" w:type="dxa"/>
            <w:tcBorders>
              <w:top w:val="nil"/>
              <w:left w:val="nil"/>
              <w:bottom w:val="single" w:sz="4" w:space="0" w:color="auto"/>
              <w:right w:val="single" w:sz="4" w:space="0" w:color="auto"/>
            </w:tcBorders>
          </w:tcPr>
          <w:p w14:paraId="3F3D4D5F" w14:textId="2600B12F" w:rsidR="006762FA" w:rsidRDefault="006762FA" w:rsidP="006762FA">
            <w:pPr>
              <w:widowControl/>
              <w:spacing w:line="320" w:lineRule="exact"/>
              <w:jc w:val="left"/>
              <w:rPr>
                <w:rFonts w:ascii="等线" w:eastAsia="等线" w:hAnsi="等线" w:cs="宋体"/>
                <w:color w:val="000000"/>
                <w:kern w:val="0"/>
                <w:sz w:val="24"/>
              </w:rPr>
            </w:pPr>
            <w:r w:rsidRPr="0058018F">
              <w:rPr>
                <w:rFonts w:hint="eastAsia"/>
              </w:rPr>
              <w:t>理解物质跨</w:t>
            </w:r>
            <w:proofErr w:type="gramStart"/>
            <w:r w:rsidRPr="0058018F">
              <w:rPr>
                <w:rFonts w:hint="eastAsia"/>
              </w:rPr>
              <w:t>膜运输</w:t>
            </w:r>
            <w:proofErr w:type="gramEnd"/>
            <w:r w:rsidRPr="0058018F">
              <w:rPr>
                <w:rFonts w:hint="eastAsia"/>
              </w:rPr>
              <w:t>的三种主要方式，及其各自的运输方向、跨膜动力、能量消耗等特征；细胞通讯的基本概</w:t>
            </w:r>
            <w:r w:rsidRPr="0058018F">
              <w:t xml:space="preserve"> </w:t>
            </w:r>
            <w:r w:rsidRPr="0058018F">
              <w:rPr>
                <w:rFonts w:hint="eastAsia"/>
              </w:rPr>
              <w:t>念。</w:t>
            </w:r>
          </w:p>
        </w:tc>
        <w:tc>
          <w:tcPr>
            <w:tcW w:w="2410" w:type="dxa"/>
            <w:tcBorders>
              <w:top w:val="nil"/>
              <w:left w:val="nil"/>
              <w:bottom w:val="single" w:sz="4" w:space="0" w:color="auto"/>
              <w:right w:val="single" w:sz="4" w:space="0" w:color="auto"/>
            </w:tcBorders>
            <w:noWrap/>
          </w:tcPr>
          <w:p w14:paraId="2DCDFE45" w14:textId="616762A8" w:rsidR="006762FA" w:rsidRDefault="006762FA" w:rsidP="006762FA">
            <w:pPr>
              <w:widowControl/>
              <w:spacing w:line="320" w:lineRule="exact"/>
              <w:jc w:val="left"/>
              <w:rPr>
                <w:rFonts w:ascii="等线" w:eastAsia="等线" w:hAnsi="等线" w:cs="宋体"/>
                <w:color w:val="000000"/>
                <w:kern w:val="0"/>
                <w:sz w:val="24"/>
              </w:rPr>
            </w:pPr>
            <w:r w:rsidRPr="002A39E2">
              <w:t>​​</w:t>
            </w:r>
            <w:r w:rsidRPr="002A39E2">
              <w:rPr>
                <w:rFonts w:hint="eastAsia"/>
              </w:rPr>
              <w:t>【课前】</w:t>
            </w:r>
            <w:r w:rsidRPr="002A39E2">
              <w:rPr>
                <w:rFonts w:ascii="Times New Roman" w:hAnsi="Times New Roman"/>
              </w:rPr>
              <w:t>​​</w:t>
            </w:r>
            <w:r w:rsidRPr="002A39E2">
              <w:t xml:space="preserve"> </w:t>
            </w:r>
            <w:r w:rsidRPr="002A39E2">
              <w:rPr>
                <w:rFonts w:hint="eastAsia"/>
              </w:rPr>
              <w:t>观看“物质跨膜运输”微课后，</w:t>
            </w:r>
            <w:r w:rsidRPr="002A39E2">
              <w:rPr>
                <w:rFonts w:ascii="Times New Roman" w:hAnsi="Times New Roman"/>
              </w:rPr>
              <w:t>​​</w:t>
            </w:r>
            <w:r w:rsidRPr="002A39E2">
              <w:rPr>
                <w:rFonts w:ascii="宋体" w:hAnsi="宋体" w:cs="宋体" w:hint="eastAsia"/>
              </w:rPr>
              <w:t>完成一道单项选择</w:t>
            </w:r>
            <w:r w:rsidRPr="002A39E2">
              <w:rPr>
                <w:rFonts w:hint="eastAsia"/>
              </w:rPr>
              <w:t>题</w:t>
            </w:r>
            <w:r>
              <w:rPr>
                <w:rFonts w:hint="eastAsia"/>
              </w:rPr>
              <w:t>。</w:t>
            </w:r>
          </w:p>
        </w:tc>
        <w:tc>
          <w:tcPr>
            <w:tcW w:w="1460" w:type="dxa"/>
            <w:tcBorders>
              <w:top w:val="nil"/>
              <w:left w:val="nil"/>
              <w:bottom w:val="single" w:sz="4" w:space="0" w:color="auto"/>
              <w:right w:val="single" w:sz="4" w:space="0" w:color="auto"/>
            </w:tcBorders>
            <w:noWrap/>
          </w:tcPr>
          <w:p w14:paraId="52A05EDA" w14:textId="5FFDDDF9" w:rsidR="006762FA" w:rsidRDefault="006762FA" w:rsidP="006762FA">
            <w:pPr>
              <w:widowControl/>
              <w:spacing w:line="320" w:lineRule="exact"/>
              <w:jc w:val="left"/>
              <w:rPr>
                <w:rFonts w:ascii="等线" w:eastAsia="等线" w:hAnsi="等线" w:cs="宋体"/>
                <w:color w:val="000000"/>
                <w:kern w:val="0"/>
                <w:sz w:val="24"/>
              </w:rPr>
            </w:pPr>
            <w:r w:rsidRPr="0010232D">
              <w:t>1%</w:t>
            </w:r>
          </w:p>
        </w:tc>
        <w:tc>
          <w:tcPr>
            <w:tcW w:w="949" w:type="dxa"/>
            <w:tcBorders>
              <w:top w:val="nil"/>
              <w:left w:val="nil"/>
              <w:bottom w:val="single" w:sz="4" w:space="0" w:color="auto"/>
              <w:right w:val="single" w:sz="4" w:space="0" w:color="auto"/>
            </w:tcBorders>
            <w:noWrap/>
            <w:vAlign w:val="center"/>
          </w:tcPr>
          <w:p w14:paraId="6D63BD77" w14:textId="77777777" w:rsidR="006762FA" w:rsidRDefault="006762FA" w:rsidP="006762FA">
            <w:pPr>
              <w:widowControl/>
              <w:spacing w:line="320" w:lineRule="exact"/>
              <w:jc w:val="left"/>
              <w:rPr>
                <w:rFonts w:ascii="等线" w:eastAsia="等线" w:hAnsi="等线" w:cs="宋体"/>
                <w:color w:val="000000"/>
                <w:kern w:val="0"/>
                <w:sz w:val="24"/>
              </w:rPr>
            </w:pPr>
          </w:p>
        </w:tc>
      </w:tr>
      <w:tr w:rsidR="006762FA" w14:paraId="0F79B673" w14:textId="77777777" w:rsidTr="00A61527">
        <w:trPr>
          <w:trHeight w:val="435"/>
          <w:jc w:val="center"/>
        </w:trPr>
        <w:tc>
          <w:tcPr>
            <w:tcW w:w="660" w:type="dxa"/>
            <w:tcBorders>
              <w:top w:val="nil"/>
              <w:left w:val="single" w:sz="4" w:space="0" w:color="auto"/>
              <w:bottom w:val="single" w:sz="4" w:space="0" w:color="auto"/>
              <w:right w:val="single" w:sz="4" w:space="0" w:color="auto"/>
            </w:tcBorders>
          </w:tcPr>
          <w:p w14:paraId="2CD14BE7" w14:textId="77207D0F" w:rsidR="006762FA" w:rsidRDefault="006762FA" w:rsidP="006762FA">
            <w:pPr>
              <w:widowControl/>
              <w:spacing w:line="320" w:lineRule="exact"/>
              <w:jc w:val="center"/>
              <w:rPr>
                <w:rFonts w:ascii="等线" w:eastAsia="等线" w:hAnsi="等线" w:cs="宋体"/>
                <w:color w:val="000000"/>
                <w:kern w:val="0"/>
                <w:sz w:val="24"/>
              </w:rPr>
            </w:pPr>
            <w:r w:rsidRPr="0058018F">
              <w:t>5</w:t>
            </w:r>
          </w:p>
        </w:tc>
        <w:tc>
          <w:tcPr>
            <w:tcW w:w="660" w:type="dxa"/>
            <w:tcBorders>
              <w:top w:val="nil"/>
              <w:left w:val="nil"/>
              <w:bottom w:val="single" w:sz="4" w:space="0" w:color="auto"/>
              <w:right w:val="single" w:sz="4" w:space="0" w:color="auto"/>
            </w:tcBorders>
          </w:tcPr>
          <w:p w14:paraId="745999FB" w14:textId="09415AA4" w:rsidR="006762FA" w:rsidRDefault="006762FA" w:rsidP="006762FA">
            <w:pPr>
              <w:widowControl/>
              <w:spacing w:line="320" w:lineRule="exact"/>
              <w:jc w:val="center"/>
              <w:rPr>
                <w:rFonts w:ascii="等线" w:eastAsia="等线" w:hAnsi="等线" w:cs="宋体"/>
                <w:color w:val="000000"/>
                <w:kern w:val="0"/>
                <w:sz w:val="24"/>
              </w:rPr>
            </w:pPr>
            <w:r>
              <w:rPr>
                <w:rFonts w:hint="eastAsia"/>
              </w:rPr>
              <w:t>五</w:t>
            </w:r>
          </w:p>
        </w:tc>
        <w:tc>
          <w:tcPr>
            <w:tcW w:w="807" w:type="dxa"/>
            <w:tcBorders>
              <w:top w:val="nil"/>
              <w:left w:val="nil"/>
              <w:bottom w:val="single" w:sz="4" w:space="0" w:color="auto"/>
              <w:right w:val="single" w:sz="4" w:space="0" w:color="auto"/>
            </w:tcBorders>
          </w:tcPr>
          <w:p w14:paraId="2C7533D0" w14:textId="7D8C8C13" w:rsidR="006762FA" w:rsidRPr="0084593F" w:rsidRDefault="006762FA" w:rsidP="006762FA">
            <w:pPr>
              <w:widowControl/>
              <w:jc w:val="center"/>
              <w:rPr>
                <w:rFonts w:ascii="等线" w:eastAsia="等线" w:hAnsi="等线"/>
                <w:color w:val="000000"/>
                <w:kern w:val="0"/>
                <w:sz w:val="22"/>
                <w:szCs w:val="22"/>
              </w:rPr>
            </w:pPr>
            <w:r w:rsidRPr="001E34CB">
              <w:t>2025/10/10</w:t>
            </w:r>
          </w:p>
        </w:tc>
        <w:tc>
          <w:tcPr>
            <w:tcW w:w="708" w:type="dxa"/>
            <w:tcBorders>
              <w:top w:val="nil"/>
              <w:left w:val="nil"/>
              <w:bottom w:val="single" w:sz="4" w:space="0" w:color="auto"/>
              <w:right w:val="single" w:sz="4" w:space="0" w:color="auto"/>
            </w:tcBorders>
          </w:tcPr>
          <w:p w14:paraId="27516F55" w14:textId="47D91769" w:rsidR="006762FA" w:rsidRDefault="006762FA" w:rsidP="006762FA">
            <w:pPr>
              <w:widowControl/>
              <w:spacing w:line="320" w:lineRule="exact"/>
              <w:jc w:val="center"/>
              <w:rPr>
                <w:rFonts w:ascii="等线" w:eastAsia="等线" w:hAnsi="等线" w:cs="宋体"/>
                <w:color w:val="000000"/>
                <w:kern w:val="0"/>
                <w:sz w:val="24"/>
              </w:rPr>
            </w:pPr>
            <w:r>
              <w:rPr>
                <w:rFonts w:hint="eastAsia"/>
              </w:rPr>
              <w:t>7-8</w:t>
            </w:r>
          </w:p>
        </w:tc>
        <w:tc>
          <w:tcPr>
            <w:tcW w:w="851" w:type="dxa"/>
            <w:tcBorders>
              <w:top w:val="nil"/>
              <w:left w:val="nil"/>
              <w:bottom w:val="single" w:sz="4" w:space="0" w:color="auto"/>
              <w:right w:val="single" w:sz="4" w:space="0" w:color="auto"/>
            </w:tcBorders>
          </w:tcPr>
          <w:p w14:paraId="7A28CF44" w14:textId="4D11D2A6" w:rsidR="006762FA" w:rsidRDefault="006762FA" w:rsidP="006762FA">
            <w:pPr>
              <w:widowControl/>
              <w:spacing w:line="320" w:lineRule="exact"/>
              <w:jc w:val="center"/>
              <w:rPr>
                <w:rFonts w:ascii="等线" w:eastAsia="等线" w:hAnsi="等线" w:cs="宋体"/>
                <w:color w:val="000000"/>
                <w:kern w:val="0"/>
                <w:sz w:val="24"/>
              </w:rPr>
            </w:pPr>
            <w:r w:rsidRPr="0058018F">
              <w:rPr>
                <w:rFonts w:hint="eastAsia"/>
              </w:rPr>
              <w:t>讲授</w:t>
            </w:r>
          </w:p>
        </w:tc>
        <w:tc>
          <w:tcPr>
            <w:tcW w:w="992" w:type="dxa"/>
            <w:tcBorders>
              <w:top w:val="nil"/>
              <w:left w:val="nil"/>
              <w:bottom w:val="single" w:sz="4" w:space="0" w:color="auto"/>
              <w:right w:val="single" w:sz="4" w:space="0" w:color="auto"/>
            </w:tcBorders>
          </w:tcPr>
          <w:p w14:paraId="38CF9B4E" w14:textId="77777777" w:rsidR="006762FA" w:rsidRDefault="006762FA" w:rsidP="006762FA">
            <w:pPr>
              <w:widowControl/>
              <w:spacing w:line="320" w:lineRule="exact"/>
              <w:jc w:val="left"/>
            </w:pPr>
            <w:r>
              <w:rPr>
                <w:rFonts w:hint="eastAsia"/>
              </w:rPr>
              <w:t>刘娜</w:t>
            </w:r>
          </w:p>
          <w:p w14:paraId="0AA4572C" w14:textId="0F85CAF1" w:rsidR="006762FA" w:rsidRDefault="006762FA" w:rsidP="006762FA">
            <w:pPr>
              <w:widowControl/>
              <w:spacing w:line="320" w:lineRule="exact"/>
              <w:jc w:val="left"/>
              <w:rPr>
                <w:rFonts w:ascii="等线" w:eastAsia="等线" w:hAnsi="等线" w:cs="宋体"/>
                <w:color w:val="000000"/>
                <w:kern w:val="0"/>
                <w:sz w:val="24"/>
              </w:rPr>
            </w:pPr>
            <w:proofErr w:type="gramStart"/>
            <w:r>
              <w:rPr>
                <w:rFonts w:hint="eastAsia"/>
              </w:rPr>
              <w:t>宋鹏宇</w:t>
            </w:r>
            <w:proofErr w:type="gramEnd"/>
          </w:p>
        </w:tc>
        <w:tc>
          <w:tcPr>
            <w:tcW w:w="853" w:type="dxa"/>
            <w:tcBorders>
              <w:top w:val="nil"/>
              <w:left w:val="nil"/>
              <w:bottom w:val="single" w:sz="4" w:space="0" w:color="auto"/>
              <w:right w:val="single" w:sz="4" w:space="0" w:color="auto"/>
            </w:tcBorders>
          </w:tcPr>
          <w:p w14:paraId="5DB0E303" w14:textId="54F58864" w:rsidR="006762FA" w:rsidRDefault="006762FA" w:rsidP="006762FA">
            <w:pPr>
              <w:widowControl/>
              <w:spacing w:line="320" w:lineRule="exact"/>
              <w:jc w:val="left"/>
              <w:rPr>
                <w:rFonts w:ascii="等线" w:eastAsia="等线" w:hAnsi="等线" w:cs="宋体"/>
                <w:color w:val="000000"/>
                <w:kern w:val="0"/>
                <w:sz w:val="24"/>
              </w:rPr>
            </w:pPr>
            <w:r>
              <w:rPr>
                <w:rFonts w:hint="eastAsia"/>
              </w:rPr>
              <w:t>C104</w:t>
            </w:r>
            <w:r w:rsidRPr="0058018F">
              <w:t>[1</w:t>
            </w:r>
            <w:r>
              <w:rPr>
                <w:rFonts w:hint="eastAsia"/>
              </w:rPr>
              <w:t>15</w:t>
            </w:r>
            <w:r w:rsidRPr="0058018F">
              <w:t>]</w:t>
            </w:r>
          </w:p>
        </w:tc>
        <w:tc>
          <w:tcPr>
            <w:tcW w:w="1600" w:type="dxa"/>
            <w:tcBorders>
              <w:top w:val="nil"/>
              <w:left w:val="nil"/>
              <w:bottom w:val="single" w:sz="4" w:space="0" w:color="auto"/>
              <w:right w:val="single" w:sz="4" w:space="0" w:color="auto"/>
            </w:tcBorders>
          </w:tcPr>
          <w:p w14:paraId="6601D47C" w14:textId="44B5F5FF" w:rsidR="006762FA" w:rsidRDefault="006762FA" w:rsidP="006762FA">
            <w:pPr>
              <w:widowControl/>
              <w:spacing w:line="320" w:lineRule="exact"/>
              <w:jc w:val="left"/>
              <w:rPr>
                <w:rFonts w:ascii="等线" w:eastAsia="等线" w:hAnsi="等线" w:cs="宋体"/>
                <w:color w:val="000000"/>
                <w:kern w:val="0"/>
                <w:sz w:val="24"/>
              </w:rPr>
            </w:pPr>
            <w:r w:rsidRPr="0058018F">
              <w:rPr>
                <w:rFonts w:hint="eastAsia"/>
              </w:rPr>
              <w:t>物质跨</w:t>
            </w:r>
            <w:proofErr w:type="gramStart"/>
            <w:r w:rsidRPr="0058018F">
              <w:rPr>
                <w:rFonts w:hint="eastAsia"/>
              </w:rPr>
              <w:t>膜运输</w:t>
            </w:r>
            <w:proofErr w:type="gramEnd"/>
            <w:r w:rsidRPr="0058018F">
              <w:rPr>
                <w:rFonts w:hint="eastAsia"/>
              </w:rPr>
              <w:t>与信号传递</w:t>
            </w:r>
          </w:p>
        </w:tc>
        <w:tc>
          <w:tcPr>
            <w:tcW w:w="2225" w:type="dxa"/>
            <w:tcBorders>
              <w:top w:val="nil"/>
              <w:left w:val="nil"/>
              <w:bottom w:val="single" w:sz="4" w:space="0" w:color="auto"/>
              <w:right w:val="single" w:sz="4" w:space="0" w:color="auto"/>
            </w:tcBorders>
          </w:tcPr>
          <w:p w14:paraId="6F41968D" w14:textId="235D376B" w:rsidR="006762FA" w:rsidRDefault="006762FA" w:rsidP="006762FA">
            <w:pPr>
              <w:widowControl/>
              <w:spacing w:line="320" w:lineRule="exact"/>
              <w:jc w:val="left"/>
              <w:rPr>
                <w:rFonts w:ascii="等线" w:eastAsia="等线" w:hAnsi="等线" w:cs="宋体"/>
                <w:color w:val="000000"/>
                <w:kern w:val="0"/>
                <w:sz w:val="24"/>
              </w:rPr>
            </w:pPr>
            <w:r w:rsidRPr="0058018F">
              <w:rPr>
                <w:rFonts w:hint="eastAsia"/>
              </w:rPr>
              <w:t>掌握细胞质基质的组成、特点与主要功能，细胞内膜系统的组成、动态结构特征与功能。</w:t>
            </w:r>
          </w:p>
        </w:tc>
        <w:tc>
          <w:tcPr>
            <w:tcW w:w="2410" w:type="dxa"/>
            <w:tcBorders>
              <w:top w:val="nil"/>
              <w:left w:val="nil"/>
              <w:bottom w:val="single" w:sz="4" w:space="0" w:color="auto"/>
              <w:right w:val="single" w:sz="4" w:space="0" w:color="auto"/>
            </w:tcBorders>
            <w:noWrap/>
          </w:tcPr>
          <w:p w14:paraId="42398294" w14:textId="19581A11" w:rsidR="006762FA" w:rsidRDefault="006762FA" w:rsidP="006762FA">
            <w:pPr>
              <w:widowControl/>
              <w:spacing w:line="320" w:lineRule="exact"/>
              <w:jc w:val="left"/>
              <w:rPr>
                <w:rFonts w:ascii="等线" w:eastAsia="等线" w:hAnsi="等线" w:cs="宋体"/>
                <w:color w:val="000000"/>
                <w:kern w:val="0"/>
                <w:sz w:val="24"/>
              </w:rPr>
            </w:pPr>
            <w:r w:rsidRPr="000F7FF3">
              <w:rPr>
                <w:rFonts w:hint="eastAsia"/>
              </w:rPr>
              <w:t>【课中】</w:t>
            </w:r>
            <w:proofErr w:type="gramStart"/>
            <w:r>
              <w:rPr>
                <w:rFonts w:hint="eastAsia"/>
              </w:rPr>
              <w:t>学习通</w:t>
            </w:r>
            <w:r w:rsidRPr="000F7FF3">
              <w:rPr>
                <w:rFonts w:hint="eastAsia"/>
              </w:rPr>
              <w:t>随堂</w:t>
            </w:r>
            <w:proofErr w:type="gramEnd"/>
            <w:r w:rsidRPr="000F7FF3">
              <w:rPr>
                <w:rFonts w:hint="eastAsia"/>
              </w:rPr>
              <w:t>测试：画出</w:t>
            </w:r>
            <w:r w:rsidRPr="000F7FF3">
              <w:rPr>
                <w:rFonts w:hint="eastAsia"/>
              </w:rPr>
              <w:t>G</w:t>
            </w:r>
            <w:r w:rsidRPr="000F7FF3">
              <w:rPr>
                <w:rFonts w:hint="eastAsia"/>
              </w:rPr>
              <w:t>蛋白</w:t>
            </w:r>
            <w:proofErr w:type="gramStart"/>
            <w:r w:rsidRPr="000F7FF3">
              <w:rPr>
                <w:rFonts w:hint="eastAsia"/>
              </w:rPr>
              <w:t>耦</w:t>
            </w:r>
            <w:proofErr w:type="gramEnd"/>
            <w:r w:rsidRPr="000F7FF3">
              <w:rPr>
                <w:rFonts w:hint="eastAsia"/>
              </w:rPr>
              <w:t>联受体信号通路简图</w:t>
            </w:r>
          </w:p>
        </w:tc>
        <w:tc>
          <w:tcPr>
            <w:tcW w:w="1460" w:type="dxa"/>
            <w:tcBorders>
              <w:top w:val="nil"/>
              <w:left w:val="nil"/>
              <w:bottom w:val="single" w:sz="4" w:space="0" w:color="auto"/>
              <w:right w:val="single" w:sz="4" w:space="0" w:color="auto"/>
            </w:tcBorders>
            <w:noWrap/>
          </w:tcPr>
          <w:p w14:paraId="33533C36" w14:textId="29397FA9" w:rsidR="006762FA" w:rsidRDefault="006762FA" w:rsidP="006762FA">
            <w:pPr>
              <w:widowControl/>
              <w:spacing w:line="320" w:lineRule="exact"/>
              <w:jc w:val="left"/>
              <w:rPr>
                <w:rFonts w:ascii="等线" w:eastAsia="等线" w:hAnsi="等线" w:cs="宋体"/>
                <w:color w:val="000000"/>
                <w:kern w:val="0"/>
                <w:sz w:val="24"/>
              </w:rPr>
            </w:pPr>
            <w:r w:rsidRPr="0010232D">
              <w:t>1.50%</w:t>
            </w:r>
          </w:p>
        </w:tc>
        <w:tc>
          <w:tcPr>
            <w:tcW w:w="949" w:type="dxa"/>
            <w:tcBorders>
              <w:top w:val="nil"/>
              <w:left w:val="nil"/>
              <w:bottom w:val="single" w:sz="4" w:space="0" w:color="auto"/>
              <w:right w:val="single" w:sz="4" w:space="0" w:color="auto"/>
            </w:tcBorders>
            <w:noWrap/>
            <w:vAlign w:val="center"/>
          </w:tcPr>
          <w:p w14:paraId="1B39B24B" w14:textId="77777777" w:rsidR="006762FA" w:rsidRDefault="006762FA" w:rsidP="006762FA">
            <w:pPr>
              <w:widowControl/>
              <w:spacing w:line="320" w:lineRule="exact"/>
              <w:jc w:val="left"/>
              <w:rPr>
                <w:rFonts w:ascii="等线" w:eastAsia="等线" w:hAnsi="等线" w:cs="宋体"/>
                <w:color w:val="000000"/>
                <w:kern w:val="0"/>
                <w:sz w:val="24"/>
              </w:rPr>
            </w:pPr>
          </w:p>
        </w:tc>
      </w:tr>
      <w:tr w:rsidR="006762FA" w14:paraId="3D5EC93E" w14:textId="77777777" w:rsidTr="00A61527">
        <w:trPr>
          <w:trHeight w:val="435"/>
          <w:jc w:val="center"/>
        </w:trPr>
        <w:tc>
          <w:tcPr>
            <w:tcW w:w="660" w:type="dxa"/>
            <w:tcBorders>
              <w:top w:val="nil"/>
              <w:left w:val="single" w:sz="4" w:space="0" w:color="auto"/>
              <w:bottom w:val="single" w:sz="4" w:space="0" w:color="auto"/>
              <w:right w:val="single" w:sz="4" w:space="0" w:color="auto"/>
            </w:tcBorders>
          </w:tcPr>
          <w:p w14:paraId="0A1E5F6D" w14:textId="23C189D6" w:rsidR="006762FA" w:rsidRDefault="006762FA" w:rsidP="006762FA">
            <w:pPr>
              <w:widowControl/>
              <w:spacing w:line="320" w:lineRule="exact"/>
              <w:jc w:val="center"/>
              <w:rPr>
                <w:rFonts w:ascii="等线" w:eastAsia="等线" w:hAnsi="等线" w:cs="宋体"/>
                <w:color w:val="000000"/>
                <w:kern w:val="0"/>
                <w:sz w:val="24"/>
              </w:rPr>
            </w:pPr>
            <w:r w:rsidRPr="0058018F">
              <w:t>6</w:t>
            </w:r>
          </w:p>
        </w:tc>
        <w:tc>
          <w:tcPr>
            <w:tcW w:w="660" w:type="dxa"/>
            <w:tcBorders>
              <w:top w:val="nil"/>
              <w:left w:val="nil"/>
              <w:bottom w:val="single" w:sz="4" w:space="0" w:color="auto"/>
              <w:right w:val="single" w:sz="4" w:space="0" w:color="auto"/>
            </w:tcBorders>
          </w:tcPr>
          <w:p w14:paraId="4A3F839B" w14:textId="3C884CAD" w:rsidR="006762FA" w:rsidRDefault="006762FA" w:rsidP="006762FA">
            <w:pPr>
              <w:widowControl/>
              <w:spacing w:line="320" w:lineRule="exact"/>
              <w:jc w:val="center"/>
              <w:rPr>
                <w:rFonts w:ascii="等线" w:eastAsia="等线" w:hAnsi="等线" w:cs="宋体"/>
                <w:color w:val="000000"/>
                <w:kern w:val="0"/>
                <w:sz w:val="24"/>
              </w:rPr>
            </w:pPr>
            <w:proofErr w:type="gramStart"/>
            <w:r>
              <w:rPr>
                <w:rFonts w:hint="eastAsia"/>
              </w:rPr>
              <w:t>一</w:t>
            </w:r>
            <w:proofErr w:type="gramEnd"/>
          </w:p>
        </w:tc>
        <w:tc>
          <w:tcPr>
            <w:tcW w:w="807" w:type="dxa"/>
            <w:tcBorders>
              <w:top w:val="nil"/>
              <w:left w:val="nil"/>
              <w:bottom w:val="single" w:sz="4" w:space="0" w:color="auto"/>
              <w:right w:val="single" w:sz="4" w:space="0" w:color="auto"/>
            </w:tcBorders>
          </w:tcPr>
          <w:p w14:paraId="01A8B531" w14:textId="15A49436" w:rsidR="006762FA" w:rsidRDefault="006762FA" w:rsidP="006762FA">
            <w:pPr>
              <w:widowControl/>
              <w:jc w:val="center"/>
              <w:rPr>
                <w:rFonts w:ascii="等线" w:eastAsia="等线" w:hAnsi="等线"/>
                <w:color w:val="000000"/>
                <w:sz w:val="22"/>
                <w:szCs w:val="22"/>
              </w:rPr>
            </w:pPr>
            <w:r w:rsidRPr="001E34CB">
              <w:t>2025/10/13</w:t>
            </w:r>
          </w:p>
        </w:tc>
        <w:tc>
          <w:tcPr>
            <w:tcW w:w="708" w:type="dxa"/>
            <w:tcBorders>
              <w:top w:val="nil"/>
              <w:left w:val="nil"/>
              <w:bottom w:val="single" w:sz="4" w:space="0" w:color="auto"/>
              <w:right w:val="single" w:sz="4" w:space="0" w:color="auto"/>
            </w:tcBorders>
          </w:tcPr>
          <w:p w14:paraId="403BD126" w14:textId="21DA427A" w:rsidR="006762FA" w:rsidRDefault="006762FA" w:rsidP="006762FA">
            <w:pPr>
              <w:widowControl/>
              <w:spacing w:line="320" w:lineRule="exact"/>
              <w:jc w:val="center"/>
              <w:rPr>
                <w:rFonts w:ascii="等线" w:eastAsia="等线" w:hAnsi="等线" w:cs="宋体"/>
                <w:color w:val="000000"/>
                <w:kern w:val="0"/>
                <w:sz w:val="24"/>
              </w:rPr>
            </w:pPr>
            <w:r>
              <w:rPr>
                <w:rFonts w:hint="eastAsia"/>
              </w:rPr>
              <w:t>7-8</w:t>
            </w:r>
          </w:p>
        </w:tc>
        <w:tc>
          <w:tcPr>
            <w:tcW w:w="851" w:type="dxa"/>
            <w:tcBorders>
              <w:top w:val="nil"/>
              <w:left w:val="nil"/>
              <w:bottom w:val="single" w:sz="4" w:space="0" w:color="auto"/>
              <w:right w:val="single" w:sz="4" w:space="0" w:color="auto"/>
            </w:tcBorders>
          </w:tcPr>
          <w:p w14:paraId="51D3690F" w14:textId="3F3D9790" w:rsidR="006762FA" w:rsidRDefault="006762FA" w:rsidP="006762FA">
            <w:pPr>
              <w:widowControl/>
              <w:spacing w:line="320" w:lineRule="exact"/>
              <w:jc w:val="center"/>
              <w:rPr>
                <w:rFonts w:ascii="等线" w:eastAsia="等线" w:hAnsi="等线" w:cs="宋体"/>
                <w:color w:val="000000"/>
                <w:kern w:val="0"/>
                <w:sz w:val="24"/>
              </w:rPr>
            </w:pPr>
            <w:r w:rsidRPr="0058018F">
              <w:rPr>
                <w:rFonts w:hint="eastAsia"/>
              </w:rPr>
              <w:t>讲授</w:t>
            </w:r>
          </w:p>
        </w:tc>
        <w:tc>
          <w:tcPr>
            <w:tcW w:w="992" w:type="dxa"/>
            <w:tcBorders>
              <w:top w:val="nil"/>
              <w:left w:val="nil"/>
              <w:bottom w:val="single" w:sz="4" w:space="0" w:color="auto"/>
              <w:right w:val="single" w:sz="4" w:space="0" w:color="auto"/>
            </w:tcBorders>
          </w:tcPr>
          <w:p w14:paraId="6892B2FA" w14:textId="77777777" w:rsidR="006762FA" w:rsidRDefault="006762FA" w:rsidP="006762FA">
            <w:pPr>
              <w:widowControl/>
              <w:spacing w:line="320" w:lineRule="exact"/>
              <w:jc w:val="left"/>
            </w:pPr>
            <w:r>
              <w:rPr>
                <w:rFonts w:hint="eastAsia"/>
              </w:rPr>
              <w:t>刘娜</w:t>
            </w:r>
          </w:p>
          <w:p w14:paraId="367249FA" w14:textId="5EE91AF4" w:rsidR="006762FA" w:rsidRDefault="006762FA" w:rsidP="006762FA">
            <w:pPr>
              <w:widowControl/>
              <w:spacing w:line="320" w:lineRule="exact"/>
              <w:jc w:val="left"/>
              <w:rPr>
                <w:rFonts w:ascii="等线" w:eastAsia="等线" w:hAnsi="等线" w:cs="宋体"/>
                <w:color w:val="000000"/>
                <w:kern w:val="0"/>
                <w:sz w:val="24"/>
              </w:rPr>
            </w:pPr>
            <w:proofErr w:type="gramStart"/>
            <w:r>
              <w:rPr>
                <w:rFonts w:hint="eastAsia"/>
              </w:rPr>
              <w:t>宋鹏宇</w:t>
            </w:r>
            <w:proofErr w:type="gramEnd"/>
          </w:p>
        </w:tc>
        <w:tc>
          <w:tcPr>
            <w:tcW w:w="853" w:type="dxa"/>
            <w:tcBorders>
              <w:top w:val="nil"/>
              <w:left w:val="nil"/>
              <w:bottom w:val="single" w:sz="4" w:space="0" w:color="auto"/>
              <w:right w:val="single" w:sz="4" w:space="0" w:color="auto"/>
            </w:tcBorders>
          </w:tcPr>
          <w:p w14:paraId="598CDA61" w14:textId="199D6084" w:rsidR="006762FA" w:rsidRDefault="006762FA" w:rsidP="006762FA">
            <w:pPr>
              <w:widowControl/>
              <w:spacing w:line="320" w:lineRule="exact"/>
              <w:jc w:val="left"/>
              <w:rPr>
                <w:rFonts w:ascii="等线" w:eastAsia="等线" w:hAnsi="等线" w:cs="宋体"/>
                <w:color w:val="000000"/>
                <w:kern w:val="0"/>
                <w:sz w:val="24"/>
              </w:rPr>
            </w:pPr>
            <w:r>
              <w:rPr>
                <w:rFonts w:hint="eastAsia"/>
              </w:rPr>
              <w:t>C108</w:t>
            </w:r>
            <w:r w:rsidRPr="0058018F">
              <w:t>[1</w:t>
            </w:r>
            <w:r>
              <w:rPr>
                <w:rFonts w:hint="eastAsia"/>
              </w:rPr>
              <w:t>15</w:t>
            </w:r>
            <w:r w:rsidRPr="0058018F">
              <w:t>]</w:t>
            </w:r>
          </w:p>
        </w:tc>
        <w:tc>
          <w:tcPr>
            <w:tcW w:w="1600" w:type="dxa"/>
            <w:tcBorders>
              <w:top w:val="nil"/>
              <w:left w:val="nil"/>
              <w:bottom w:val="single" w:sz="4" w:space="0" w:color="auto"/>
              <w:right w:val="single" w:sz="4" w:space="0" w:color="auto"/>
            </w:tcBorders>
          </w:tcPr>
          <w:p w14:paraId="0BA29DEC" w14:textId="6BC00C5A" w:rsidR="006762FA" w:rsidRDefault="006762FA" w:rsidP="006762FA">
            <w:pPr>
              <w:widowControl/>
              <w:spacing w:line="320" w:lineRule="exact"/>
              <w:jc w:val="left"/>
              <w:rPr>
                <w:rFonts w:ascii="等线" w:eastAsia="等线" w:hAnsi="等线" w:cs="宋体"/>
                <w:color w:val="000000"/>
                <w:kern w:val="0"/>
                <w:sz w:val="24"/>
              </w:rPr>
            </w:pPr>
            <w:r w:rsidRPr="0058018F">
              <w:rPr>
                <w:rFonts w:hint="eastAsia"/>
              </w:rPr>
              <w:t>物质跨</w:t>
            </w:r>
            <w:proofErr w:type="gramStart"/>
            <w:r w:rsidRPr="0058018F">
              <w:rPr>
                <w:rFonts w:hint="eastAsia"/>
              </w:rPr>
              <w:t>膜运输</w:t>
            </w:r>
            <w:proofErr w:type="gramEnd"/>
            <w:r w:rsidRPr="0058018F">
              <w:rPr>
                <w:rFonts w:hint="eastAsia"/>
              </w:rPr>
              <w:t>与信号传递；</w:t>
            </w:r>
            <w:r w:rsidRPr="0058018F">
              <w:t xml:space="preserve"> </w:t>
            </w:r>
            <w:r w:rsidRPr="0058018F">
              <w:rPr>
                <w:rFonts w:hint="eastAsia"/>
              </w:rPr>
              <w:t>细胞质基质与细胞内膜系统</w:t>
            </w:r>
          </w:p>
        </w:tc>
        <w:tc>
          <w:tcPr>
            <w:tcW w:w="2225" w:type="dxa"/>
            <w:tcBorders>
              <w:top w:val="nil"/>
              <w:left w:val="nil"/>
              <w:bottom w:val="single" w:sz="4" w:space="0" w:color="auto"/>
              <w:right w:val="single" w:sz="4" w:space="0" w:color="auto"/>
            </w:tcBorders>
          </w:tcPr>
          <w:p w14:paraId="789122AD" w14:textId="38F2C045" w:rsidR="006762FA" w:rsidRDefault="006762FA" w:rsidP="006762FA">
            <w:pPr>
              <w:widowControl/>
              <w:spacing w:line="320" w:lineRule="exact"/>
              <w:jc w:val="left"/>
              <w:rPr>
                <w:rFonts w:ascii="等线" w:eastAsia="等线" w:hAnsi="等线" w:cs="宋体"/>
                <w:color w:val="000000"/>
                <w:kern w:val="0"/>
                <w:sz w:val="24"/>
              </w:rPr>
            </w:pPr>
            <w:r w:rsidRPr="0058018F">
              <w:rPr>
                <w:rFonts w:hint="eastAsia"/>
              </w:rPr>
              <w:t>掌握细胞质基质的组成、特点与主要功能，细胞内膜系统的组成、动态结构特征与功能。</w:t>
            </w:r>
          </w:p>
        </w:tc>
        <w:tc>
          <w:tcPr>
            <w:tcW w:w="2410" w:type="dxa"/>
            <w:tcBorders>
              <w:top w:val="nil"/>
              <w:left w:val="nil"/>
              <w:bottom w:val="single" w:sz="4" w:space="0" w:color="auto"/>
              <w:right w:val="single" w:sz="4" w:space="0" w:color="auto"/>
            </w:tcBorders>
            <w:noWrap/>
          </w:tcPr>
          <w:p w14:paraId="72EC2CAC" w14:textId="77E7B100" w:rsidR="006762FA" w:rsidRDefault="006762FA" w:rsidP="006762FA">
            <w:pPr>
              <w:widowControl/>
              <w:spacing w:line="320" w:lineRule="exact"/>
              <w:jc w:val="left"/>
              <w:rPr>
                <w:rFonts w:ascii="等线" w:eastAsia="等线" w:hAnsi="等线" w:cs="宋体"/>
                <w:color w:val="000000"/>
                <w:kern w:val="0"/>
                <w:sz w:val="24"/>
              </w:rPr>
            </w:pPr>
            <w:r w:rsidRPr="002A39E2">
              <w:t>​​</w:t>
            </w:r>
            <w:r w:rsidRPr="002A39E2">
              <w:rPr>
                <w:rFonts w:hint="eastAsia"/>
              </w:rPr>
              <w:t>【课前】</w:t>
            </w:r>
            <w:r w:rsidRPr="002A39E2">
              <w:rPr>
                <w:rFonts w:ascii="Times New Roman" w:hAnsi="Times New Roman"/>
              </w:rPr>
              <w:t>​​</w:t>
            </w:r>
            <w:r w:rsidRPr="002A39E2">
              <w:rPr>
                <w:rFonts w:ascii="宋体" w:hAnsi="宋体" w:cs="宋体" w:hint="eastAsia"/>
              </w:rPr>
              <w:t>预习内质网与高尔基体功能，</w:t>
            </w:r>
            <w:r w:rsidRPr="002A39E2">
              <w:rPr>
                <w:rFonts w:ascii="Times New Roman" w:hAnsi="Times New Roman"/>
              </w:rPr>
              <w:t>​​</w:t>
            </w:r>
            <w:r w:rsidRPr="002A39E2">
              <w:rPr>
                <w:rFonts w:ascii="宋体" w:hAnsi="宋体" w:cs="宋体" w:hint="eastAsia"/>
              </w:rPr>
              <w:t>在平台讨论区回复“内质网的主要功能是</w:t>
            </w:r>
            <w:r>
              <w:rPr>
                <w:rFonts w:ascii="宋体" w:hAnsi="宋体" w:cs="宋体" w:hint="eastAsia"/>
              </w:rPr>
              <w:t>什么以及其与高尔基体的联系</w:t>
            </w:r>
            <w:r w:rsidRPr="002A39E2">
              <w:rPr>
                <w:rFonts w:ascii="宋体" w:hAnsi="宋体" w:cs="宋体" w:hint="eastAsia"/>
              </w:rPr>
              <w:t>”</w:t>
            </w:r>
            <w:r w:rsidRPr="002A39E2">
              <w:rPr>
                <w:rFonts w:ascii="Times New Roman" w:hAnsi="Times New Roman"/>
              </w:rPr>
              <w:t>​​</w:t>
            </w:r>
          </w:p>
        </w:tc>
        <w:tc>
          <w:tcPr>
            <w:tcW w:w="1460" w:type="dxa"/>
            <w:tcBorders>
              <w:top w:val="nil"/>
              <w:left w:val="nil"/>
              <w:bottom w:val="single" w:sz="4" w:space="0" w:color="auto"/>
              <w:right w:val="single" w:sz="4" w:space="0" w:color="auto"/>
            </w:tcBorders>
            <w:noWrap/>
          </w:tcPr>
          <w:p w14:paraId="697ABCFD" w14:textId="1DE346F2" w:rsidR="006762FA" w:rsidRDefault="006762FA" w:rsidP="006762FA">
            <w:pPr>
              <w:widowControl/>
              <w:spacing w:line="320" w:lineRule="exact"/>
              <w:jc w:val="left"/>
              <w:rPr>
                <w:rFonts w:ascii="等线" w:eastAsia="等线" w:hAnsi="等线" w:cs="宋体"/>
                <w:color w:val="000000"/>
                <w:kern w:val="0"/>
                <w:sz w:val="24"/>
              </w:rPr>
            </w:pPr>
            <w:r w:rsidRPr="0010232D">
              <w:t>1%</w:t>
            </w:r>
          </w:p>
        </w:tc>
        <w:tc>
          <w:tcPr>
            <w:tcW w:w="949" w:type="dxa"/>
            <w:tcBorders>
              <w:top w:val="nil"/>
              <w:left w:val="nil"/>
              <w:bottom w:val="single" w:sz="4" w:space="0" w:color="auto"/>
              <w:right w:val="single" w:sz="4" w:space="0" w:color="auto"/>
            </w:tcBorders>
            <w:noWrap/>
            <w:vAlign w:val="center"/>
          </w:tcPr>
          <w:p w14:paraId="24B13584" w14:textId="77777777" w:rsidR="006762FA" w:rsidRDefault="006762FA" w:rsidP="006762FA">
            <w:pPr>
              <w:widowControl/>
              <w:spacing w:line="320" w:lineRule="exact"/>
              <w:jc w:val="left"/>
              <w:rPr>
                <w:rFonts w:ascii="等线" w:eastAsia="等线" w:hAnsi="等线" w:cs="宋体"/>
                <w:color w:val="000000"/>
                <w:kern w:val="0"/>
                <w:sz w:val="24"/>
              </w:rPr>
            </w:pPr>
          </w:p>
        </w:tc>
      </w:tr>
      <w:tr w:rsidR="006762FA" w14:paraId="79E9CEFE" w14:textId="77777777" w:rsidTr="00A61527">
        <w:trPr>
          <w:trHeight w:val="435"/>
          <w:jc w:val="center"/>
        </w:trPr>
        <w:tc>
          <w:tcPr>
            <w:tcW w:w="660" w:type="dxa"/>
            <w:tcBorders>
              <w:top w:val="nil"/>
              <w:left w:val="single" w:sz="4" w:space="0" w:color="auto"/>
              <w:bottom w:val="single" w:sz="4" w:space="0" w:color="auto"/>
              <w:right w:val="single" w:sz="4" w:space="0" w:color="auto"/>
            </w:tcBorders>
          </w:tcPr>
          <w:p w14:paraId="23100158" w14:textId="4842988E" w:rsidR="006762FA" w:rsidRDefault="006762FA" w:rsidP="006762FA">
            <w:pPr>
              <w:widowControl/>
              <w:spacing w:line="320" w:lineRule="exact"/>
              <w:jc w:val="center"/>
              <w:rPr>
                <w:rFonts w:ascii="等线" w:eastAsia="等线" w:hAnsi="等线" w:cs="宋体"/>
                <w:color w:val="000000"/>
                <w:kern w:val="0"/>
                <w:sz w:val="24"/>
              </w:rPr>
            </w:pPr>
            <w:r w:rsidRPr="0058018F">
              <w:t>6</w:t>
            </w:r>
          </w:p>
        </w:tc>
        <w:tc>
          <w:tcPr>
            <w:tcW w:w="660" w:type="dxa"/>
            <w:tcBorders>
              <w:top w:val="nil"/>
              <w:left w:val="nil"/>
              <w:bottom w:val="single" w:sz="4" w:space="0" w:color="auto"/>
              <w:right w:val="single" w:sz="4" w:space="0" w:color="auto"/>
            </w:tcBorders>
          </w:tcPr>
          <w:p w14:paraId="38104E62" w14:textId="14D7CA94" w:rsidR="006762FA" w:rsidRDefault="006762FA" w:rsidP="006762FA">
            <w:pPr>
              <w:widowControl/>
              <w:spacing w:line="320" w:lineRule="exact"/>
              <w:jc w:val="center"/>
              <w:rPr>
                <w:rFonts w:ascii="等线" w:eastAsia="等线" w:hAnsi="等线" w:cs="宋体"/>
                <w:color w:val="000000"/>
                <w:kern w:val="0"/>
                <w:sz w:val="24"/>
              </w:rPr>
            </w:pPr>
            <w:r>
              <w:rPr>
                <w:rFonts w:hint="eastAsia"/>
              </w:rPr>
              <w:t>五</w:t>
            </w:r>
          </w:p>
        </w:tc>
        <w:tc>
          <w:tcPr>
            <w:tcW w:w="807" w:type="dxa"/>
            <w:tcBorders>
              <w:top w:val="nil"/>
              <w:left w:val="nil"/>
              <w:bottom w:val="single" w:sz="4" w:space="0" w:color="auto"/>
              <w:right w:val="single" w:sz="4" w:space="0" w:color="auto"/>
            </w:tcBorders>
          </w:tcPr>
          <w:p w14:paraId="649BCF08" w14:textId="768C573D" w:rsidR="006762FA" w:rsidRDefault="006762FA" w:rsidP="006762FA">
            <w:pPr>
              <w:widowControl/>
              <w:jc w:val="center"/>
              <w:rPr>
                <w:rFonts w:ascii="等线" w:eastAsia="等线" w:hAnsi="等线"/>
                <w:color w:val="000000"/>
                <w:sz w:val="22"/>
                <w:szCs w:val="22"/>
              </w:rPr>
            </w:pPr>
            <w:r w:rsidRPr="001E34CB">
              <w:t>2025/10/17</w:t>
            </w:r>
          </w:p>
        </w:tc>
        <w:tc>
          <w:tcPr>
            <w:tcW w:w="708" w:type="dxa"/>
            <w:tcBorders>
              <w:top w:val="nil"/>
              <w:left w:val="nil"/>
              <w:bottom w:val="single" w:sz="4" w:space="0" w:color="auto"/>
              <w:right w:val="single" w:sz="4" w:space="0" w:color="auto"/>
            </w:tcBorders>
          </w:tcPr>
          <w:p w14:paraId="4862400B" w14:textId="3A234D1F" w:rsidR="006762FA" w:rsidRDefault="006762FA" w:rsidP="006762FA">
            <w:pPr>
              <w:widowControl/>
              <w:spacing w:line="320" w:lineRule="exact"/>
              <w:jc w:val="center"/>
              <w:rPr>
                <w:rFonts w:ascii="等线" w:eastAsia="等线" w:hAnsi="等线" w:cs="宋体"/>
                <w:color w:val="000000"/>
                <w:kern w:val="0"/>
                <w:sz w:val="24"/>
              </w:rPr>
            </w:pPr>
            <w:r>
              <w:rPr>
                <w:rFonts w:hint="eastAsia"/>
              </w:rPr>
              <w:t>7-8</w:t>
            </w:r>
          </w:p>
        </w:tc>
        <w:tc>
          <w:tcPr>
            <w:tcW w:w="851" w:type="dxa"/>
            <w:tcBorders>
              <w:top w:val="nil"/>
              <w:left w:val="nil"/>
              <w:bottom w:val="single" w:sz="4" w:space="0" w:color="auto"/>
              <w:right w:val="single" w:sz="4" w:space="0" w:color="auto"/>
            </w:tcBorders>
          </w:tcPr>
          <w:p w14:paraId="7C3FD38A" w14:textId="53D8FBE3" w:rsidR="006762FA" w:rsidRDefault="006762FA" w:rsidP="006762FA">
            <w:pPr>
              <w:widowControl/>
              <w:spacing w:line="320" w:lineRule="exact"/>
              <w:jc w:val="center"/>
              <w:rPr>
                <w:rFonts w:ascii="等线" w:eastAsia="等线" w:hAnsi="等线" w:cs="宋体"/>
                <w:color w:val="000000"/>
                <w:kern w:val="0"/>
                <w:sz w:val="24"/>
              </w:rPr>
            </w:pPr>
            <w:r w:rsidRPr="0058018F">
              <w:rPr>
                <w:rFonts w:hint="eastAsia"/>
              </w:rPr>
              <w:t>讲授</w:t>
            </w:r>
          </w:p>
        </w:tc>
        <w:tc>
          <w:tcPr>
            <w:tcW w:w="992" w:type="dxa"/>
            <w:tcBorders>
              <w:top w:val="nil"/>
              <w:left w:val="nil"/>
              <w:bottom w:val="single" w:sz="4" w:space="0" w:color="auto"/>
              <w:right w:val="single" w:sz="4" w:space="0" w:color="auto"/>
            </w:tcBorders>
          </w:tcPr>
          <w:p w14:paraId="55736771" w14:textId="77777777" w:rsidR="006762FA" w:rsidRDefault="006762FA" w:rsidP="006762FA">
            <w:pPr>
              <w:widowControl/>
              <w:spacing w:line="320" w:lineRule="exact"/>
              <w:jc w:val="left"/>
            </w:pPr>
            <w:r>
              <w:rPr>
                <w:rFonts w:hint="eastAsia"/>
              </w:rPr>
              <w:t>刘娜</w:t>
            </w:r>
          </w:p>
          <w:p w14:paraId="37A34467" w14:textId="4754304B" w:rsidR="006762FA" w:rsidRDefault="006762FA" w:rsidP="006762FA">
            <w:pPr>
              <w:widowControl/>
              <w:spacing w:line="320" w:lineRule="exact"/>
              <w:jc w:val="left"/>
              <w:rPr>
                <w:rFonts w:ascii="等线" w:eastAsia="等线" w:hAnsi="等线" w:cs="宋体"/>
                <w:color w:val="000000"/>
                <w:kern w:val="0"/>
                <w:sz w:val="24"/>
              </w:rPr>
            </w:pPr>
            <w:proofErr w:type="gramStart"/>
            <w:r>
              <w:rPr>
                <w:rFonts w:hint="eastAsia"/>
              </w:rPr>
              <w:t>宋鹏宇</w:t>
            </w:r>
            <w:proofErr w:type="gramEnd"/>
          </w:p>
        </w:tc>
        <w:tc>
          <w:tcPr>
            <w:tcW w:w="853" w:type="dxa"/>
            <w:tcBorders>
              <w:top w:val="nil"/>
              <w:left w:val="nil"/>
              <w:bottom w:val="single" w:sz="4" w:space="0" w:color="auto"/>
              <w:right w:val="single" w:sz="4" w:space="0" w:color="auto"/>
            </w:tcBorders>
          </w:tcPr>
          <w:p w14:paraId="0D83F338" w14:textId="3839F2FE" w:rsidR="006762FA" w:rsidRDefault="006762FA" w:rsidP="006762FA">
            <w:pPr>
              <w:widowControl/>
              <w:spacing w:line="320" w:lineRule="exact"/>
              <w:jc w:val="left"/>
              <w:rPr>
                <w:rFonts w:ascii="等线" w:eastAsia="等线" w:hAnsi="等线" w:cs="宋体"/>
                <w:color w:val="000000"/>
                <w:kern w:val="0"/>
                <w:sz w:val="24"/>
              </w:rPr>
            </w:pPr>
            <w:r>
              <w:rPr>
                <w:rFonts w:hint="eastAsia"/>
              </w:rPr>
              <w:t>C104</w:t>
            </w:r>
            <w:r w:rsidRPr="0058018F">
              <w:t>[1</w:t>
            </w:r>
            <w:r>
              <w:rPr>
                <w:rFonts w:hint="eastAsia"/>
              </w:rPr>
              <w:t>15</w:t>
            </w:r>
            <w:r w:rsidRPr="0058018F">
              <w:t>]</w:t>
            </w:r>
          </w:p>
        </w:tc>
        <w:tc>
          <w:tcPr>
            <w:tcW w:w="1600" w:type="dxa"/>
            <w:tcBorders>
              <w:top w:val="nil"/>
              <w:left w:val="nil"/>
              <w:bottom w:val="single" w:sz="4" w:space="0" w:color="auto"/>
              <w:right w:val="single" w:sz="4" w:space="0" w:color="auto"/>
            </w:tcBorders>
          </w:tcPr>
          <w:p w14:paraId="1A166FFB" w14:textId="3998658B" w:rsidR="006762FA" w:rsidRDefault="006762FA" w:rsidP="006762FA">
            <w:pPr>
              <w:widowControl/>
              <w:spacing w:line="320" w:lineRule="exact"/>
              <w:jc w:val="left"/>
              <w:rPr>
                <w:rFonts w:ascii="等线" w:eastAsia="等线" w:hAnsi="等线" w:cs="宋体"/>
                <w:color w:val="000000"/>
                <w:kern w:val="0"/>
                <w:sz w:val="24"/>
              </w:rPr>
            </w:pPr>
            <w:r w:rsidRPr="0058018F">
              <w:rPr>
                <w:rFonts w:hint="eastAsia"/>
              </w:rPr>
              <w:t>细胞质基质与细胞内膜系统</w:t>
            </w:r>
          </w:p>
        </w:tc>
        <w:tc>
          <w:tcPr>
            <w:tcW w:w="2225" w:type="dxa"/>
            <w:tcBorders>
              <w:top w:val="nil"/>
              <w:left w:val="nil"/>
              <w:bottom w:val="single" w:sz="4" w:space="0" w:color="auto"/>
              <w:right w:val="single" w:sz="4" w:space="0" w:color="auto"/>
            </w:tcBorders>
          </w:tcPr>
          <w:p w14:paraId="69D2B258" w14:textId="0AB30B51" w:rsidR="006762FA" w:rsidRDefault="006762FA" w:rsidP="006762FA">
            <w:pPr>
              <w:widowControl/>
              <w:spacing w:line="320" w:lineRule="exact"/>
              <w:jc w:val="left"/>
              <w:rPr>
                <w:rFonts w:ascii="等线" w:eastAsia="等线" w:hAnsi="等线" w:cs="宋体"/>
                <w:color w:val="000000"/>
                <w:kern w:val="0"/>
                <w:sz w:val="24"/>
              </w:rPr>
            </w:pPr>
            <w:r w:rsidRPr="0058018F">
              <w:rPr>
                <w:rFonts w:hint="eastAsia"/>
              </w:rPr>
              <w:t>掌握细胞质基质的组成、特点与主要功能，细胞内膜系统的组成、动态结构特征与功能</w:t>
            </w:r>
          </w:p>
        </w:tc>
        <w:tc>
          <w:tcPr>
            <w:tcW w:w="2410" w:type="dxa"/>
            <w:tcBorders>
              <w:top w:val="nil"/>
              <w:left w:val="nil"/>
              <w:bottom w:val="single" w:sz="4" w:space="0" w:color="auto"/>
              <w:right w:val="single" w:sz="4" w:space="0" w:color="auto"/>
            </w:tcBorders>
            <w:noWrap/>
          </w:tcPr>
          <w:p w14:paraId="5310C2B8" w14:textId="0658BC1A" w:rsidR="006762FA" w:rsidRDefault="006762FA" w:rsidP="006762FA">
            <w:pPr>
              <w:widowControl/>
              <w:spacing w:line="320" w:lineRule="exact"/>
              <w:jc w:val="left"/>
              <w:rPr>
                <w:rFonts w:ascii="等线" w:eastAsia="等线" w:hAnsi="等线" w:cs="宋体"/>
                <w:color w:val="000000"/>
                <w:kern w:val="0"/>
                <w:sz w:val="24"/>
              </w:rPr>
            </w:pPr>
            <w:r w:rsidRPr="000F7FF3">
              <w:rPr>
                <w:rFonts w:hint="eastAsia"/>
              </w:rPr>
              <w:t>【课后】绘制蛋白质分泌途径的思维导图并提交</w:t>
            </w:r>
          </w:p>
        </w:tc>
        <w:tc>
          <w:tcPr>
            <w:tcW w:w="1460" w:type="dxa"/>
            <w:tcBorders>
              <w:top w:val="nil"/>
              <w:left w:val="nil"/>
              <w:bottom w:val="single" w:sz="4" w:space="0" w:color="auto"/>
              <w:right w:val="single" w:sz="4" w:space="0" w:color="auto"/>
            </w:tcBorders>
            <w:noWrap/>
          </w:tcPr>
          <w:p w14:paraId="450AE423" w14:textId="2AC487F9" w:rsidR="006762FA" w:rsidRDefault="00062A0B" w:rsidP="006762FA">
            <w:pPr>
              <w:widowControl/>
              <w:spacing w:line="320" w:lineRule="exact"/>
              <w:jc w:val="left"/>
              <w:rPr>
                <w:rFonts w:ascii="等线" w:eastAsia="等线" w:hAnsi="等线" w:cs="宋体" w:hint="eastAsia"/>
                <w:color w:val="000000"/>
                <w:kern w:val="0"/>
                <w:sz w:val="24"/>
              </w:rPr>
            </w:pPr>
            <w:r>
              <w:rPr>
                <w:rFonts w:hint="eastAsia"/>
              </w:rPr>
              <w:t>3%</w:t>
            </w:r>
          </w:p>
        </w:tc>
        <w:tc>
          <w:tcPr>
            <w:tcW w:w="949" w:type="dxa"/>
            <w:tcBorders>
              <w:top w:val="nil"/>
              <w:left w:val="nil"/>
              <w:bottom w:val="single" w:sz="4" w:space="0" w:color="auto"/>
              <w:right w:val="single" w:sz="4" w:space="0" w:color="auto"/>
            </w:tcBorders>
            <w:noWrap/>
            <w:vAlign w:val="center"/>
          </w:tcPr>
          <w:p w14:paraId="4DDEDDA5" w14:textId="77777777" w:rsidR="006762FA" w:rsidRDefault="006762FA" w:rsidP="006762FA">
            <w:pPr>
              <w:widowControl/>
              <w:spacing w:line="320" w:lineRule="exact"/>
              <w:jc w:val="left"/>
              <w:rPr>
                <w:rFonts w:ascii="等线" w:eastAsia="等线" w:hAnsi="等线" w:cs="宋体"/>
                <w:color w:val="000000"/>
                <w:kern w:val="0"/>
                <w:sz w:val="24"/>
              </w:rPr>
            </w:pPr>
          </w:p>
        </w:tc>
      </w:tr>
      <w:tr w:rsidR="006762FA" w14:paraId="1D69386B" w14:textId="77777777" w:rsidTr="00A61527">
        <w:trPr>
          <w:trHeight w:val="435"/>
          <w:jc w:val="center"/>
        </w:trPr>
        <w:tc>
          <w:tcPr>
            <w:tcW w:w="660" w:type="dxa"/>
            <w:tcBorders>
              <w:top w:val="nil"/>
              <w:left w:val="single" w:sz="4" w:space="0" w:color="auto"/>
              <w:bottom w:val="single" w:sz="4" w:space="0" w:color="auto"/>
              <w:right w:val="single" w:sz="4" w:space="0" w:color="auto"/>
            </w:tcBorders>
          </w:tcPr>
          <w:p w14:paraId="7996F4D3" w14:textId="0B0C2BBC" w:rsidR="006762FA" w:rsidRDefault="006762FA" w:rsidP="006762FA">
            <w:pPr>
              <w:widowControl/>
              <w:spacing w:line="320" w:lineRule="exact"/>
              <w:jc w:val="center"/>
              <w:rPr>
                <w:rFonts w:ascii="等线" w:eastAsia="等线" w:hAnsi="等线" w:cs="宋体"/>
                <w:color w:val="000000"/>
                <w:kern w:val="0"/>
                <w:sz w:val="24"/>
              </w:rPr>
            </w:pPr>
            <w:r w:rsidRPr="0058018F">
              <w:lastRenderedPageBreak/>
              <w:t>7</w:t>
            </w:r>
          </w:p>
        </w:tc>
        <w:tc>
          <w:tcPr>
            <w:tcW w:w="660" w:type="dxa"/>
            <w:tcBorders>
              <w:top w:val="nil"/>
              <w:left w:val="nil"/>
              <w:bottom w:val="single" w:sz="4" w:space="0" w:color="auto"/>
              <w:right w:val="single" w:sz="4" w:space="0" w:color="auto"/>
            </w:tcBorders>
          </w:tcPr>
          <w:p w14:paraId="2F3B3BE3" w14:textId="1DF7B154" w:rsidR="006762FA" w:rsidRDefault="006762FA" w:rsidP="006762FA">
            <w:pPr>
              <w:widowControl/>
              <w:spacing w:line="320" w:lineRule="exact"/>
              <w:jc w:val="center"/>
              <w:rPr>
                <w:rFonts w:ascii="等线" w:eastAsia="等线" w:hAnsi="等线" w:cs="宋体"/>
                <w:color w:val="000000"/>
                <w:kern w:val="0"/>
                <w:sz w:val="24"/>
              </w:rPr>
            </w:pPr>
            <w:proofErr w:type="gramStart"/>
            <w:r>
              <w:rPr>
                <w:rFonts w:hint="eastAsia"/>
              </w:rPr>
              <w:t>一</w:t>
            </w:r>
            <w:proofErr w:type="gramEnd"/>
          </w:p>
        </w:tc>
        <w:tc>
          <w:tcPr>
            <w:tcW w:w="807" w:type="dxa"/>
            <w:tcBorders>
              <w:top w:val="nil"/>
              <w:left w:val="nil"/>
              <w:bottom w:val="single" w:sz="4" w:space="0" w:color="auto"/>
              <w:right w:val="single" w:sz="4" w:space="0" w:color="auto"/>
            </w:tcBorders>
          </w:tcPr>
          <w:p w14:paraId="0E754969" w14:textId="50E132E2" w:rsidR="006762FA" w:rsidRDefault="006762FA" w:rsidP="006762FA">
            <w:pPr>
              <w:widowControl/>
              <w:jc w:val="center"/>
              <w:rPr>
                <w:rFonts w:ascii="等线" w:eastAsia="等线" w:hAnsi="等线"/>
                <w:color w:val="000000"/>
                <w:sz w:val="22"/>
                <w:szCs w:val="22"/>
              </w:rPr>
            </w:pPr>
            <w:r w:rsidRPr="001E34CB">
              <w:t>2025/10/20</w:t>
            </w:r>
          </w:p>
        </w:tc>
        <w:tc>
          <w:tcPr>
            <w:tcW w:w="708" w:type="dxa"/>
            <w:tcBorders>
              <w:top w:val="nil"/>
              <w:left w:val="nil"/>
              <w:bottom w:val="single" w:sz="4" w:space="0" w:color="auto"/>
              <w:right w:val="single" w:sz="4" w:space="0" w:color="auto"/>
            </w:tcBorders>
          </w:tcPr>
          <w:p w14:paraId="448E01BC" w14:textId="33D49B26" w:rsidR="006762FA" w:rsidRDefault="006762FA" w:rsidP="006762FA">
            <w:pPr>
              <w:widowControl/>
              <w:spacing w:line="320" w:lineRule="exact"/>
              <w:jc w:val="center"/>
              <w:rPr>
                <w:rFonts w:ascii="等线" w:eastAsia="等线" w:hAnsi="等线" w:cs="宋体"/>
                <w:color w:val="000000"/>
                <w:kern w:val="0"/>
                <w:sz w:val="24"/>
              </w:rPr>
            </w:pPr>
            <w:r>
              <w:rPr>
                <w:rFonts w:hint="eastAsia"/>
              </w:rPr>
              <w:t>7-8</w:t>
            </w:r>
          </w:p>
        </w:tc>
        <w:tc>
          <w:tcPr>
            <w:tcW w:w="851" w:type="dxa"/>
            <w:tcBorders>
              <w:top w:val="nil"/>
              <w:left w:val="nil"/>
              <w:bottom w:val="single" w:sz="4" w:space="0" w:color="auto"/>
              <w:right w:val="single" w:sz="4" w:space="0" w:color="auto"/>
            </w:tcBorders>
          </w:tcPr>
          <w:p w14:paraId="16E552CE" w14:textId="64F71FF0" w:rsidR="006762FA" w:rsidRDefault="006762FA" w:rsidP="006762FA">
            <w:pPr>
              <w:widowControl/>
              <w:spacing w:line="320" w:lineRule="exact"/>
              <w:jc w:val="center"/>
              <w:rPr>
                <w:rFonts w:ascii="等线" w:eastAsia="等线" w:hAnsi="等线" w:cs="宋体"/>
                <w:color w:val="000000"/>
                <w:kern w:val="0"/>
                <w:sz w:val="24"/>
              </w:rPr>
            </w:pPr>
            <w:r w:rsidRPr="0058018F">
              <w:rPr>
                <w:rFonts w:hint="eastAsia"/>
              </w:rPr>
              <w:t>讲授</w:t>
            </w:r>
          </w:p>
        </w:tc>
        <w:tc>
          <w:tcPr>
            <w:tcW w:w="992" w:type="dxa"/>
            <w:tcBorders>
              <w:top w:val="nil"/>
              <w:left w:val="nil"/>
              <w:bottom w:val="single" w:sz="4" w:space="0" w:color="auto"/>
              <w:right w:val="single" w:sz="4" w:space="0" w:color="auto"/>
            </w:tcBorders>
          </w:tcPr>
          <w:p w14:paraId="7F28C422" w14:textId="77777777" w:rsidR="006762FA" w:rsidRDefault="006762FA" w:rsidP="006762FA">
            <w:pPr>
              <w:widowControl/>
              <w:spacing w:line="320" w:lineRule="exact"/>
              <w:jc w:val="left"/>
            </w:pPr>
            <w:r>
              <w:rPr>
                <w:rFonts w:hint="eastAsia"/>
              </w:rPr>
              <w:t>刘娜</w:t>
            </w:r>
          </w:p>
          <w:p w14:paraId="76A66394" w14:textId="59F95552" w:rsidR="006762FA" w:rsidRDefault="006762FA" w:rsidP="006762FA">
            <w:pPr>
              <w:widowControl/>
              <w:spacing w:line="320" w:lineRule="exact"/>
              <w:jc w:val="left"/>
              <w:rPr>
                <w:rFonts w:ascii="等线" w:eastAsia="等线" w:hAnsi="等线" w:cs="宋体"/>
                <w:color w:val="000000"/>
                <w:kern w:val="0"/>
                <w:sz w:val="24"/>
              </w:rPr>
            </w:pPr>
            <w:proofErr w:type="gramStart"/>
            <w:r>
              <w:rPr>
                <w:rFonts w:hint="eastAsia"/>
              </w:rPr>
              <w:t>宋鹏宇</w:t>
            </w:r>
            <w:proofErr w:type="gramEnd"/>
          </w:p>
        </w:tc>
        <w:tc>
          <w:tcPr>
            <w:tcW w:w="853" w:type="dxa"/>
            <w:tcBorders>
              <w:top w:val="nil"/>
              <w:left w:val="nil"/>
              <w:bottom w:val="single" w:sz="4" w:space="0" w:color="auto"/>
              <w:right w:val="single" w:sz="4" w:space="0" w:color="auto"/>
            </w:tcBorders>
          </w:tcPr>
          <w:p w14:paraId="68470E30" w14:textId="4A3357A1" w:rsidR="006762FA" w:rsidRDefault="006762FA" w:rsidP="006762FA">
            <w:pPr>
              <w:widowControl/>
              <w:spacing w:line="320" w:lineRule="exact"/>
              <w:jc w:val="left"/>
              <w:rPr>
                <w:rFonts w:ascii="等线" w:eastAsia="等线" w:hAnsi="等线" w:cs="宋体"/>
                <w:color w:val="000000"/>
                <w:kern w:val="0"/>
                <w:sz w:val="24"/>
              </w:rPr>
            </w:pPr>
            <w:r>
              <w:rPr>
                <w:rFonts w:hint="eastAsia"/>
              </w:rPr>
              <w:t>C108</w:t>
            </w:r>
            <w:r w:rsidRPr="0058018F">
              <w:t>[1</w:t>
            </w:r>
            <w:r>
              <w:rPr>
                <w:rFonts w:hint="eastAsia"/>
              </w:rPr>
              <w:t>15</w:t>
            </w:r>
            <w:r w:rsidRPr="0058018F">
              <w:t>]</w:t>
            </w:r>
          </w:p>
        </w:tc>
        <w:tc>
          <w:tcPr>
            <w:tcW w:w="1600" w:type="dxa"/>
            <w:tcBorders>
              <w:top w:val="nil"/>
              <w:left w:val="nil"/>
              <w:bottom w:val="single" w:sz="4" w:space="0" w:color="auto"/>
              <w:right w:val="single" w:sz="4" w:space="0" w:color="auto"/>
            </w:tcBorders>
          </w:tcPr>
          <w:p w14:paraId="08F83729" w14:textId="1C2F4B8E" w:rsidR="006762FA" w:rsidRDefault="006762FA" w:rsidP="006762FA">
            <w:pPr>
              <w:widowControl/>
              <w:spacing w:line="320" w:lineRule="exact"/>
              <w:jc w:val="left"/>
              <w:rPr>
                <w:rFonts w:ascii="等线" w:eastAsia="等线" w:hAnsi="等线" w:cs="宋体"/>
                <w:color w:val="000000"/>
                <w:kern w:val="0"/>
                <w:sz w:val="24"/>
              </w:rPr>
            </w:pPr>
            <w:r w:rsidRPr="0058018F">
              <w:rPr>
                <w:rFonts w:hint="eastAsia"/>
              </w:rPr>
              <w:t>细胞质基质与细胞内膜系统</w:t>
            </w:r>
          </w:p>
        </w:tc>
        <w:tc>
          <w:tcPr>
            <w:tcW w:w="2225" w:type="dxa"/>
            <w:tcBorders>
              <w:top w:val="nil"/>
              <w:left w:val="nil"/>
              <w:bottom w:val="single" w:sz="4" w:space="0" w:color="auto"/>
              <w:right w:val="single" w:sz="4" w:space="0" w:color="auto"/>
            </w:tcBorders>
          </w:tcPr>
          <w:p w14:paraId="3568CCB4" w14:textId="01D40D5E" w:rsidR="006762FA" w:rsidRDefault="006762FA" w:rsidP="006762FA">
            <w:pPr>
              <w:widowControl/>
              <w:spacing w:line="320" w:lineRule="exact"/>
              <w:jc w:val="left"/>
              <w:rPr>
                <w:rFonts w:ascii="等线" w:eastAsia="等线" w:hAnsi="等线" w:cs="宋体"/>
                <w:color w:val="000000"/>
                <w:kern w:val="0"/>
                <w:sz w:val="24"/>
              </w:rPr>
            </w:pPr>
            <w:r w:rsidRPr="0058018F">
              <w:rPr>
                <w:rFonts w:hint="eastAsia"/>
              </w:rPr>
              <w:t>掌握细胞质基质的组成、特点与主要功能，细胞内膜系统的组成、动态结构特征与功能</w:t>
            </w:r>
          </w:p>
        </w:tc>
        <w:tc>
          <w:tcPr>
            <w:tcW w:w="2410" w:type="dxa"/>
            <w:tcBorders>
              <w:top w:val="nil"/>
              <w:left w:val="nil"/>
              <w:bottom w:val="single" w:sz="4" w:space="0" w:color="auto"/>
              <w:right w:val="single" w:sz="4" w:space="0" w:color="auto"/>
            </w:tcBorders>
            <w:noWrap/>
          </w:tcPr>
          <w:p w14:paraId="1081E0B2" w14:textId="51B6BC70" w:rsidR="006762FA" w:rsidRDefault="006762FA" w:rsidP="006762FA">
            <w:pPr>
              <w:widowControl/>
              <w:spacing w:line="320" w:lineRule="exact"/>
              <w:jc w:val="left"/>
              <w:rPr>
                <w:rFonts w:ascii="等线" w:eastAsia="等线" w:hAnsi="等线" w:cs="宋体"/>
                <w:color w:val="000000"/>
                <w:kern w:val="0"/>
                <w:sz w:val="24"/>
              </w:rPr>
            </w:pPr>
            <w:r w:rsidRPr="000F7FF3">
              <w:rPr>
                <w:rFonts w:hint="eastAsia"/>
              </w:rPr>
              <w:t>【课中】</w:t>
            </w:r>
            <w:proofErr w:type="gramStart"/>
            <w:r w:rsidR="00A61527">
              <w:rPr>
                <w:rFonts w:hint="eastAsia"/>
              </w:rPr>
              <w:t>学习通</w:t>
            </w:r>
            <w:r w:rsidRPr="000F7FF3">
              <w:rPr>
                <w:rFonts w:hint="eastAsia"/>
              </w:rPr>
              <w:t>随堂</w:t>
            </w:r>
            <w:proofErr w:type="gramEnd"/>
            <w:r w:rsidRPr="000F7FF3">
              <w:rPr>
                <w:rFonts w:hint="eastAsia"/>
              </w:rPr>
              <w:t>提问：溶酶体功能异常与哪些疾病相关？</w:t>
            </w:r>
          </w:p>
        </w:tc>
        <w:tc>
          <w:tcPr>
            <w:tcW w:w="1460" w:type="dxa"/>
            <w:tcBorders>
              <w:top w:val="nil"/>
              <w:left w:val="nil"/>
              <w:bottom w:val="single" w:sz="4" w:space="0" w:color="auto"/>
              <w:right w:val="single" w:sz="4" w:space="0" w:color="auto"/>
            </w:tcBorders>
            <w:noWrap/>
          </w:tcPr>
          <w:p w14:paraId="6195D531" w14:textId="3E338D8B" w:rsidR="006762FA" w:rsidRDefault="006762FA" w:rsidP="006762FA">
            <w:pPr>
              <w:widowControl/>
              <w:spacing w:line="320" w:lineRule="exact"/>
              <w:jc w:val="left"/>
              <w:rPr>
                <w:rFonts w:ascii="等线" w:eastAsia="等线" w:hAnsi="等线" w:cs="宋体"/>
                <w:color w:val="000000"/>
                <w:kern w:val="0"/>
                <w:sz w:val="24"/>
              </w:rPr>
            </w:pPr>
            <w:r w:rsidRPr="0010232D">
              <w:t>1.50%</w:t>
            </w:r>
          </w:p>
        </w:tc>
        <w:tc>
          <w:tcPr>
            <w:tcW w:w="949" w:type="dxa"/>
            <w:tcBorders>
              <w:top w:val="nil"/>
              <w:left w:val="nil"/>
              <w:bottom w:val="single" w:sz="4" w:space="0" w:color="auto"/>
              <w:right w:val="single" w:sz="4" w:space="0" w:color="auto"/>
            </w:tcBorders>
            <w:noWrap/>
            <w:vAlign w:val="center"/>
          </w:tcPr>
          <w:p w14:paraId="4C20B269" w14:textId="77777777" w:rsidR="006762FA" w:rsidRDefault="006762FA" w:rsidP="006762FA">
            <w:pPr>
              <w:widowControl/>
              <w:spacing w:line="320" w:lineRule="exact"/>
              <w:jc w:val="left"/>
              <w:rPr>
                <w:rFonts w:ascii="等线" w:eastAsia="等线" w:hAnsi="等线" w:cs="宋体"/>
                <w:color w:val="000000"/>
                <w:kern w:val="0"/>
                <w:sz w:val="24"/>
              </w:rPr>
            </w:pPr>
          </w:p>
        </w:tc>
      </w:tr>
      <w:tr w:rsidR="006762FA" w14:paraId="5CF4F215" w14:textId="77777777" w:rsidTr="00A61527">
        <w:trPr>
          <w:trHeight w:val="435"/>
          <w:jc w:val="center"/>
        </w:trPr>
        <w:tc>
          <w:tcPr>
            <w:tcW w:w="660" w:type="dxa"/>
            <w:tcBorders>
              <w:top w:val="nil"/>
              <w:left w:val="single" w:sz="4" w:space="0" w:color="auto"/>
              <w:bottom w:val="single" w:sz="4" w:space="0" w:color="auto"/>
              <w:right w:val="single" w:sz="4" w:space="0" w:color="auto"/>
            </w:tcBorders>
          </w:tcPr>
          <w:p w14:paraId="1E3F21BF" w14:textId="511616EC" w:rsidR="006762FA" w:rsidRDefault="006762FA" w:rsidP="006762FA">
            <w:pPr>
              <w:widowControl/>
              <w:spacing w:line="320" w:lineRule="exact"/>
              <w:jc w:val="center"/>
              <w:rPr>
                <w:rFonts w:ascii="等线" w:eastAsia="等线" w:hAnsi="等线" w:cs="宋体"/>
                <w:color w:val="000000"/>
                <w:kern w:val="0"/>
                <w:sz w:val="24"/>
              </w:rPr>
            </w:pPr>
            <w:r w:rsidRPr="0058018F">
              <w:t>7</w:t>
            </w:r>
          </w:p>
        </w:tc>
        <w:tc>
          <w:tcPr>
            <w:tcW w:w="660" w:type="dxa"/>
            <w:tcBorders>
              <w:top w:val="nil"/>
              <w:left w:val="nil"/>
              <w:bottom w:val="single" w:sz="4" w:space="0" w:color="auto"/>
              <w:right w:val="single" w:sz="4" w:space="0" w:color="auto"/>
            </w:tcBorders>
          </w:tcPr>
          <w:p w14:paraId="76FE5554" w14:textId="2B78C7C1" w:rsidR="006762FA" w:rsidRDefault="006762FA" w:rsidP="006762FA">
            <w:pPr>
              <w:widowControl/>
              <w:spacing w:line="320" w:lineRule="exact"/>
              <w:jc w:val="center"/>
              <w:rPr>
                <w:rFonts w:ascii="等线" w:eastAsia="等线" w:hAnsi="等线" w:cs="宋体"/>
                <w:color w:val="000000"/>
                <w:kern w:val="0"/>
                <w:sz w:val="24"/>
              </w:rPr>
            </w:pPr>
            <w:r>
              <w:rPr>
                <w:rFonts w:hint="eastAsia"/>
              </w:rPr>
              <w:t>五</w:t>
            </w:r>
          </w:p>
        </w:tc>
        <w:tc>
          <w:tcPr>
            <w:tcW w:w="807" w:type="dxa"/>
            <w:tcBorders>
              <w:top w:val="nil"/>
              <w:left w:val="nil"/>
              <w:bottom w:val="single" w:sz="4" w:space="0" w:color="auto"/>
              <w:right w:val="single" w:sz="4" w:space="0" w:color="auto"/>
            </w:tcBorders>
          </w:tcPr>
          <w:p w14:paraId="161C7985" w14:textId="7E3B3315" w:rsidR="006762FA" w:rsidRDefault="006762FA" w:rsidP="006762FA">
            <w:pPr>
              <w:widowControl/>
              <w:jc w:val="center"/>
              <w:rPr>
                <w:rFonts w:ascii="等线" w:eastAsia="等线" w:hAnsi="等线"/>
                <w:color w:val="000000"/>
                <w:sz w:val="22"/>
                <w:szCs w:val="22"/>
              </w:rPr>
            </w:pPr>
            <w:r w:rsidRPr="001E34CB">
              <w:t>2025/10/24</w:t>
            </w:r>
          </w:p>
        </w:tc>
        <w:tc>
          <w:tcPr>
            <w:tcW w:w="708" w:type="dxa"/>
            <w:tcBorders>
              <w:top w:val="nil"/>
              <w:left w:val="nil"/>
              <w:bottom w:val="single" w:sz="4" w:space="0" w:color="auto"/>
              <w:right w:val="single" w:sz="4" w:space="0" w:color="auto"/>
            </w:tcBorders>
          </w:tcPr>
          <w:p w14:paraId="5D6E9C7C" w14:textId="51D97773" w:rsidR="006762FA" w:rsidRDefault="006762FA" w:rsidP="006762FA">
            <w:pPr>
              <w:widowControl/>
              <w:spacing w:line="320" w:lineRule="exact"/>
              <w:jc w:val="center"/>
              <w:rPr>
                <w:rFonts w:ascii="等线" w:eastAsia="等线" w:hAnsi="等线" w:cs="宋体"/>
                <w:color w:val="000000"/>
                <w:kern w:val="0"/>
                <w:sz w:val="24"/>
              </w:rPr>
            </w:pPr>
            <w:r>
              <w:rPr>
                <w:rFonts w:hint="eastAsia"/>
              </w:rPr>
              <w:t>7-8</w:t>
            </w:r>
          </w:p>
        </w:tc>
        <w:tc>
          <w:tcPr>
            <w:tcW w:w="851" w:type="dxa"/>
            <w:tcBorders>
              <w:top w:val="nil"/>
              <w:left w:val="nil"/>
              <w:bottom w:val="single" w:sz="4" w:space="0" w:color="auto"/>
              <w:right w:val="single" w:sz="4" w:space="0" w:color="auto"/>
            </w:tcBorders>
          </w:tcPr>
          <w:p w14:paraId="77763196" w14:textId="12DA18B2" w:rsidR="006762FA" w:rsidRDefault="006762FA" w:rsidP="006762FA">
            <w:pPr>
              <w:widowControl/>
              <w:spacing w:line="320" w:lineRule="exact"/>
              <w:jc w:val="center"/>
              <w:rPr>
                <w:rFonts w:ascii="等线" w:eastAsia="等线" w:hAnsi="等线" w:cs="宋体"/>
                <w:color w:val="000000"/>
                <w:kern w:val="0"/>
                <w:sz w:val="24"/>
              </w:rPr>
            </w:pPr>
            <w:r w:rsidRPr="0058018F">
              <w:rPr>
                <w:rFonts w:hint="eastAsia"/>
              </w:rPr>
              <w:t>讲授</w:t>
            </w:r>
          </w:p>
        </w:tc>
        <w:tc>
          <w:tcPr>
            <w:tcW w:w="992" w:type="dxa"/>
            <w:tcBorders>
              <w:top w:val="nil"/>
              <w:left w:val="nil"/>
              <w:bottom w:val="single" w:sz="4" w:space="0" w:color="auto"/>
              <w:right w:val="single" w:sz="4" w:space="0" w:color="auto"/>
            </w:tcBorders>
          </w:tcPr>
          <w:p w14:paraId="5236E393" w14:textId="77777777" w:rsidR="006762FA" w:rsidRDefault="006762FA" w:rsidP="006762FA">
            <w:pPr>
              <w:widowControl/>
              <w:spacing w:line="320" w:lineRule="exact"/>
              <w:jc w:val="left"/>
            </w:pPr>
            <w:r>
              <w:rPr>
                <w:rFonts w:hint="eastAsia"/>
              </w:rPr>
              <w:t>刘娜</w:t>
            </w:r>
          </w:p>
          <w:p w14:paraId="0C5940F4" w14:textId="1EC55219" w:rsidR="006762FA" w:rsidRDefault="006762FA" w:rsidP="006762FA">
            <w:pPr>
              <w:widowControl/>
              <w:spacing w:line="320" w:lineRule="exact"/>
              <w:jc w:val="left"/>
              <w:rPr>
                <w:rFonts w:ascii="等线" w:eastAsia="等线" w:hAnsi="等线" w:cs="宋体"/>
                <w:color w:val="000000"/>
                <w:kern w:val="0"/>
                <w:sz w:val="24"/>
              </w:rPr>
            </w:pPr>
            <w:proofErr w:type="gramStart"/>
            <w:r>
              <w:rPr>
                <w:rFonts w:hint="eastAsia"/>
              </w:rPr>
              <w:t>宋鹏宇</w:t>
            </w:r>
            <w:proofErr w:type="gramEnd"/>
          </w:p>
        </w:tc>
        <w:tc>
          <w:tcPr>
            <w:tcW w:w="853" w:type="dxa"/>
            <w:tcBorders>
              <w:top w:val="nil"/>
              <w:left w:val="nil"/>
              <w:bottom w:val="single" w:sz="4" w:space="0" w:color="auto"/>
              <w:right w:val="single" w:sz="4" w:space="0" w:color="auto"/>
            </w:tcBorders>
          </w:tcPr>
          <w:p w14:paraId="571D950D" w14:textId="05401F6F" w:rsidR="006762FA" w:rsidRDefault="006762FA" w:rsidP="006762FA">
            <w:pPr>
              <w:widowControl/>
              <w:spacing w:line="320" w:lineRule="exact"/>
              <w:jc w:val="left"/>
              <w:rPr>
                <w:rFonts w:ascii="等线" w:eastAsia="等线" w:hAnsi="等线" w:cs="宋体"/>
                <w:color w:val="000000"/>
                <w:kern w:val="0"/>
                <w:sz w:val="24"/>
              </w:rPr>
            </w:pPr>
            <w:r>
              <w:rPr>
                <w:rFonts w:hint="eastAsia"/>
              </w:rPr>
              <w:t>C104</w:t>
            </w:r>
            <w:r w:rsidRPr="0058018F">
              <w:t>[1</w:t>
            </w:r>
            <w:r>
              <w:rPr>
                <w:rFonts w:hint="eastAsia"/>
              </w:rPr>
              <w:t>15</w:t>
            </w:r>
            <w:r w:rsidRPr="0058018F">
              <w:t>]</w:t>
            </w:r>
          </w:p>
        </w:tc>
        <w:tc>
          <w:tcPr>
            <w:tcW w:w="1600" w:type="dxa"/>
            <w:tcBorders>
              <w:top w:val="nil"/>
              <w:left w:val="nil"/>
              <w:bottom w:val="single" w:sz="4" w:space="0" w:color="auto"/>
              <w:right w:val="single" w:sz="4" w:space="0" w:color="auto"/>
            </w:tcBorders>
          </w:tcPr>
          <w:p w14:paraId="24EBE758" w14:textId="50A9E40F" w:rsidR="006762FA" w:rsidRDefault="006762FA" w:rsidP="006762FA">
            <w:pPr>
              <w:widowControl/>
              <w:spacing w:line="320" w:lineRule="exact"/>
              <w:jc w:val="left"/>
              <w:rPr>
                <w:rFonts w:ascii="等线" w:eastAsia="等线" w:hAnsi="等线" w:cs="宋体"/>
                <w:color w:val="000000"/>
                <w:kern w:val="0"/>
                <w:sz w:val="24"/>
              </w:rPr>
            </w:pPr>
            <w:r w:rsidRPr="0058018F">
              <w:rPr>
                <w:rFonts w:hint="eastAsia"/>
              </w:rPr>
              <w:t>线粒体和叶绿体</w:t>
            </w:r>
          </w:p>
        </w:tc>
        <w:tc>
          <w:tcPr>
            <w:tcW w:w="2225" w:type="dxa"/>
            <w:tcBorders>
              <w:top w:val="nil"/>
              <w:left w:val="nil"/>
              <w:bottom w:val="single" w:sz="4" w:space="0" w:color="auto"/>
              <w:right w:val="single" w:sz="4" w:space="0" w:color="auto"/>
            </w:tcBorders>
          </w:tcPr>
          <w:p w14:paraId="0916E9B9" w14:textId="0B66C88B" w:rsidR="006762FA" w:rsidRDefault="006762FA" w:rsidP="006762FA">
            <w:pPr>
              <w:widowControl/>
              <w:spacing w:line="320" w:lineRule="exact"/>
              <w:jc w:val="left"/>
              <w:rPr>
                <w:rFonts w:ascii="等线" w:eastAsia="等线" w:hAnsi="等线" w:cs="宋体"/>
                <w:color w:val="000000"/>
                <w:kern w:val="0"/>
                <w:sz w:val="24"/>
              </w:rPr>
            </w:pPr>
            <w:r w:rsidRPr="0058018F">
              <w:rPr>
                <w:rFonts w:hint="eastAsia"/>
              </w:rPr>
              <w:t>掌握真核细胞内两种重要的产能细胞器——线粒体和叶绿体的基本结构特征与功能机制。</w:t>
            </w:r>
          </w:p>
        </w:tc>
        <w:tc>
          <w:tcPr>
            <w:tcW w:w="2410" w:type="dxa"/>
            <w:tcBorders>
              <w:top w:val="nil"/>
              <w:left w:val="nil"/>
              <w:bottom w:val="single" w:sz="4" w:space="0" w:color="auto"/>
              <w:right w:val="single" w:sz="4" w:space="0" w:color="auto"/>
            </w:tcBorders>
            <w:noWrap/>
          </w:tcPr>
          <w:p w14:paraId="4F110E03" w14:textId="300427BE" w:rsidR="006762FA" w:rsidRDefault="006762FA" w:rsidP="006762FA">
            <w:pPr>
              <w:widowControl/>
              <w:spacing w:line="320" w:lineRule="exact"/>
              <w:jc w:val="left"/>
              <w:rPr>
                <w:rFonts w:ascii="等线" w:eastAsia="等线" w:hAnsi="等线" w:cs="宋体"/>
                <w:color w:val="000000"/>
                <w:kern w:val="0"/>
                <w:sz w:val="24"/>
              </w:rPr>
            </w:pPr>
            <w:r w:rsidRPr="002A39E2">
              <w:t>​​</w:t>
            </w:r>
            <w:r w:rsidRPr="002A39E2">
              <w:rPr>
                <w:rFonts w:hint="eastAsia"/>
              </w:rPr>
              <w:t>【课前】</w:t>
            </w:r>
            <w:r w:rsidRPr="002A39E2">
              <w:rPr>
                <w:rFonts w:ascii="Times New Roman" w:hAnsi="Times New Roman"/>
              </w:rPr>
              <w:t>​​</w:t>
            </w:r>
            <w:r w:rsidRPr="002A39E2">
              <w:rPr>
                <w:rFonts w:ascii="宋体" w:hAnsi="宋体" w:cs="宋体" w:hint="eastAsia"/>
              </w:rPr>
              <w:t>观看“线粒体</w:t>
            </w:r>
            <w:r w:rsidRPr="002A39E2">
              <w:t>ATP</w:t>
            </w:r>
            <w:r w:rsidRPr="002A39E2">
              <w:rPr>
                <w:rFonts w:hint="eastAsia"/>
              </w:rPr>
              <w:t>合成”微课，</w:t>
            </w:r>
            <w:r>
              <w:rPr>
                <w:rFonts w:ascii="Times New Roman" w:hAnsi="Times New Roman" w:hint="eastAsia"/>
              </w:rPr>
              <w:t>画出</w:t>
            </w:r>
            <w:r w:rsidRPr="002A39E2">
              <w:t>ATP</w:t>
            </w:r>
            <w:r w:rsidRPr="002A39E2">
              <w:rPr>
                <w:rFonts w:hint="eastAsia"/>
              </w:rPr>
              <w:t>合成的</w:t>
            </w:r>
            <w:r>
              <w:rPr>
                <w:rFonts w:hint="eastAsia"/>
              </w:rPr>
              <w:t>过程路线。</w:t>
            </w:r>
          </w:p>
        </w:tc>
        <w:tc>
          <w:tcPr>
            <w:tcW w:w="1460" w:type="dxa"/>
            <w:tcBorders>
              <w:top w:val="nil"/>
              <w:left w:val="nil"/>
              <w:bottom w:val="single" w:sz="4" w:space="0" w:color="auto"/>
              <w:right w:val="single" w:sz="4" w:space="0" w:color="auto"/>
            </w:tcBorders>
            <w:noWrap/>
          </w:tcPr>
          <w:p w14:paraId="5C535E95" w14:textId="5AC9D3A1" w:rsidR="006762FA" w:rsidRDefault="006762FA" w:rsidP="006762FA">
            <w:pPr>
              <w:widowControl/>
              <w:spacing w:line="320" w:lineRule="exact"/>
              <w:jc w:val="left"/>
              <w:rPr>
                <w:rFonts w:ascii="等线" w:eastAsia="等线" w:hAnsi="等线" w:cs="宋体"/>
                <w:color w:val="000000"/>
                <w:kern w:val="0"/>
                <w:sz w:val="24"/>
              </w:rPr>
            </w:pPr>
            <w:r w:rsidRPr="0010232D">
              <w:t>1%</w:t>
            </w:r>
          </w:p>
        </w:tc>
        <w:tc>
          <w:tcPr>
            <w:tcW w:w="949" w:type="dxa"/>
            <w:tcBorders>
              <w:top w:val="nil"/>
              <w:left w:val="nil"/>
              <w:bottom w:val="single" w:sz="4" w:space="0" w:color="auto"/>
              <w:right w:val="single" w:sz="4" w:space="0" w:color="auto"/>
            </w:tcBorders>
            <w:noWrap/>
            <w:vAlign w:val="center"/>
          </w:tcPr>
          <w:p w14:paraId="05605DA3" w14:textId="77777777" w:rsidR="006762FA" w:rsidRDefault="006762FA" w:rsidP="006762FA">
            <w:pPr>
              <w:widowControl/>
              <w:spacing w:line="320" w:lineRule="exact"/>
              <w:jc w:val="left"/>
              <w:rPr>
                <w:rFonts w:ascii="等线" w:eastAsia="等线" w:hAnsi="等线" w:cs="宋体"/>
                <w:color w:val="000000"/>
                <w:kern w:val="0"/>
                <w:sz w:val="24"/>
              </w:rPr>
            </w:pPr>
          </w:p>
        </w:tc>
      </w:tr>
      <w:tr w:rsidR="006762FA" w14:paraId="3787D7DF" w14:textId="77777777" w:rsidTr="00A61527">
        <w:trPr>
          <w:trHeight w:val="435"/>
          <w:jc w:val="center"/>
        </w:trPr>
        <w:tc>
          <w:tcPr>
            <w:tcW w:w="660" w:type="dxa"/>
            <w:tcBorders>
              <w:top w:val="nil"/>
              <w:left w:val="single" w:sz="4" w:space="0" w:color="auto"/>
              <w:bottom w:val="single" w:sz="4" w:space="0" w:color="auto"/>
              <w:right w:val="single" w:sz="4" w:space="0" w:color="auto"/>
            </w:tcBorders>
          </w:tcPr>
          <w:p w14:paraId="0BD2C386" w14:textId="1379E92E" w:rsidR="006762FA" w:rsidRDefault="006762FA" w:rsidP="006762FA">
            <w:pPr>
              <w:widowControl/>
              <w:spacing w:line="320" w:lineRule="exact"/>
              <w:jc w:val="center"/>
              <w:rPr>
                <w:rFonts w:ascii="等线" w:eastAsia="等线" w:hAnsi="等线" w:cs="宋体"/>
                <w:color w:val="000000"/>
                <w:kern w:val="0"/>
                <w:sz w:val="24"/>
              </w:rPr>
            </w:pPr>
            <w:r w:rsidRPr="0058018F">
              <w:t>8</w:t>
            </w:r>
          </w:p>
        </w:tc>
        <w:tc>
          <w:tcPr>
            <w:tcW w:w="660" w:type="dxa"/>
            <w:tcBorders>
              <w:top w:val="nil"/>
              <w:left w:val="nil"/>
              <w:bottom w:val="single" w:sz="4" w:space="0" w:color="auto"/>
              <w:right w:val="single" w:sz="4" w:space="0" w:color="auto"/>
            </w:tcBorders>
          </w:tcPr>
          <w:p w14:paraId="2FA394E4" w14:textId="1B59C425" w:rsidR="006762FA" w:rsidRDefault="006762FA" w:rsidP="006762FA">
            <w:pPr>
              <w:widowControl/>
              <w:spacing w:line="320" w:lineRule="exact"/>
              <w:jc w:val="center"/>
              <w:rPr>
                <w:rFonts w:ascii="等线" w:eastAsia="等线" w:hAnsi="等线" w:cs="宋体"/>
                <w:color w:val="000000"/>
                <w:kern w:val="0"/>
                <w:sz w:val="24"/>
              </w:rPr>
            </w:pPr>
            <w:proofErr w:type="gramStart"/>
            <w:r>
              <w:rPr>
                <w:rFonts w:hint="eastAsia"/>
              </w:rPr>
              <w:t>一</w:t>
            </w:r>
            <w:proofErr w:type="gramEnd"/>
          </w:p>
        </w:tc>
        <w:tc>
          <w:tcPr>
            <w:tcW w:w="807" w:type="dxa"/>
            <w:tcBorders>
              <w:top w:val="nil"/>
              <w:left w:val="nil"/>
              <w:bottom w:val="single" w:sz="4" w:space="0" w:color="auto"/>
              <w:right w:val="single" w:sz="4" w:space="0" w:color="auto"/>
            </w:tcBorders>
          </w:tcPr>
          <w:p w14:paraId="3193C4EC" w14:textId="35D7E00A" w:rsidR="006762FA" w:rsidRDefault="006762FA" w:rsidP="006762FA">
            <w:pPr>
              <w:widowControl/>
              <w:jc w:val="center"/>
              <w:rPr>
                <w:rFonts w:ascii="等线" w:eastAsia="等线" w:hAnsi="等线"/>
                <w:color w:val="000000"/>
                <w:sz w:val="22"/>
                <w:szCs w:val="22"/>
              </w:rPr>
            </w:pPr>
            <w:r w:rsidRPr="001E34CB">
              <w:t>2025/10/27</w:t>
            </w:r>
          </w:p>
        </w:tc>
        <w:tc>
          <w:tcPr>
            <w:tcW w:w="708" w:type="dxa"/>
            <w:tcBorders>
              <w:top w:val="nil"/>
              <w:left w:val="nil"/>
              <w:bottom w:val="single" w:sz="4" w:space="0" w:color="auto"/>
              <w:right w:val="single" w:sz="4" w:space="0" w:color="auto"/>
            </w:tcBorders>
          </w:tcPr>
          <w:p w14:paraId="0CF66043" w14:textId="35F75CB7" w:rsidR="006762FA" w:rsidRDefault="006762FA" w:rsidP="006762FA">
            <w:pPr>
              <w:widowControl/>
              <w:spacing w:line="320" w:lineRule="exact"/>
              <w:jc w:val="center"/>
              <w:rPr>
                <w:rFonts w:ascii="等线" w:eastAsia="等线" w:hAnsi="等线" w:cs="宋体"/>
                <w:color w:val="000000"/>
                <w:kern w:val="0"/>
                <w:sz w:val="24"/>
              </w:rPr>
            </w:pPr>
            <w:r>
              <w:rPr>
                <w:rFonts w:hint="eastAsia"/>
              </w:rPr>
              <w:t>7-8</w:t>
            </w:r>
          </w:p>
        </w:tc>
        <w:tc>
          <w:tcPr>
            <w:tcW w:w="851" w:type="dxa"/>
            <w:tcBorders>
              <w:top w:val="nil"/>
              <w:left w:val="nil"/>
              <w:bottom w:val="single" w:sz="4" w:space="0" w:color="auto"/>
              <w:right w:val="single" w:sz="4" w:space="0" w:color="auto"/>
            </w:tcBorders>
          </w:tcPr>
          <w:p w14:paraId="62D7AB9A" w14:textId="3F633094" w:rsidR="006762FA" w:rsidRDefault="006762FA" w:rsidP="006762FA">
            <w:pPr>
              <w:widowControl/>
              <w:spacing w:line="320" w:lineRule="exact"/>
              <w:jc w:val="center"/>
              <w:rPr>
                <w:rFonts w:ascii="等线" w:eastAsia="等线" w:hAnsi="等线" w:cs="宋体"/>
                <w:color w:val="000000"/>
                <w:kern w:val="0"/>
                <w:sz w:val="24"/>
              </w:rPr>
            </w:pPr>
            <w:r w:rsidRPr="0058018F">
              <w:rPr>
                <w:rFonts w:hint="eastAsia"/>
              </w:rPr>
              <w:t>讲授</w:t>
            </w:r>
          </w:p>
        </w:tc>
        <w:tc>
          <w:tcPr>
            <w:tcW w:w="992" w:type="dxa"/>
            <w:tcBorders>
              <w:top w:val="nil"/>
              <w:left w:val="nil"/>
              <w:bottom w:val="single" w:sz="4" w:space="0" w:color="auto"/>
              <w:right w:val="single" w:sz="4" w:space="0" w:color="auto"/>
            </w:tcBorders>
          </w:tcPr>
          <w:p w14:paraId="6AA0B084" w14:textId="77777777" w:rsidR="006762FA" w:rsidRDefault="006762FA" w:rsidP="006762FA">
            <w:pPr>
              <w:widowControl/>
              <w:spacing w:line="320" w:lineRule="exact"/>
              <w:jc w:val="left"/>
            </w:pPr>
            <w:r>
              <w:rPr>
                <w:rFonts w:hint="eastAsia"/>
              </w:rPr>
              <w:t>刘娜</w:t>
            </w:r>
          </w:p>
          <w:p w14:paraId="06DF14CE" w14:textId="31A0B42F" w:rsidR="006762FA" w:rsidRDefault="006762FA" w:rsidP="006762FA">
            <w:pPr>
              <w:widowControl/>
              <w:spacing w:line="320" w:lineRule="exact"/>
              <w:jc w:val="left"/>
              <w:rPr>
                <w:rFonts w:ascii="等线" w:eastAsia="等线" w:hAnsi="等线" w:cs="宋体"/>
                <w:color w:val="000000"/>
                <w:kern w:val="0"/>
                <w:sz w:val="24"/>
              </w:rPr>
            </w:pPr>
            <w:proofErr w:type="gramStart"/>
            <w:r>
              <w:rPr>
                <w:rFonts w:hint="eastAsia"/>
              </w:rPr>
              <w:t>宋鹏宇</w:t>
            </w:r>
            <w:proofErr w:type="gramEnd"/>
          </w:p>
        </w:tc>
        <w:tc>
          <w:tcPr>
            <w:tcW w:w="853" w:type="dxa"/>
            <w:tcBorders>
              <w:top w:val="nil"/>
              <w:left w:val="nil"/>
              <w:bottom w:val="single" w:sz="4" w:space="0" w:color="auto"/>
              <w:right w:val="single" w:sz="4" w:space="0" w:color="auto"/>
            </w:tcBorders>
          </w:tcPr>
          <w:p w14:paraId="372DDEDB" w14:textId="4803C1EC" w:rsidR="006762FA" w:rsidRDefault="006762FA" w:rsidP="006762FA">
            <w:pPr>
              <w:widowControl/>
              <w:spacing w:line="320" w:lineRule="exact"/>
              <w:jc w:val="left"/>
              <w:rPr>
                <w:rFonts w:ascii="等线" w:eastAsia="等线" w:hAnsi="等线" w:cs="宋体"/>
                <w:color w:val="000000"/>
                <w:kern w:val="0"/>
                <w:sz w:val="24"/>
              </w:rPr>
            </w:pPr>
            <w:r>
              <w:rPr>
                <w:rFonts w:hint="eastAsia"/>
              </w:rPr>
              <w:t>C108</w:t>
            </w:r>
            <w:r w:rsidRPr="0058018F">
              <w:t>[1</w:t>
            </w:r>
            <w:r>
              <w:rPr>
                <w:rFonts w:hint="eastAsia"/>
              </w:rPr>
              <w:t>15</w:t>
            </w:r>
            <w:r w:rsidRPr="0058018F">
              <w:t>]</w:t>
            </w:r>
          </w:p>
        </w:tc>
        <w:tc>
          <w:tcPr>
            <w:tcW w:w="1600" w:type="dxa"/>
            <w:tcBorders>
              <w:top w:val="nil"/>
              <w:left w:val="nil"/>
              <w:bottom w:val="single" w:sz="4" w:space="0" w:color="auto"/>
              <w:right w:val="single" w:sz="4" w:space="0" w:color="auto"/>
            </w:tcBorders>
          </w:tcPr>
          <w:p w14:paraId="75CB3DFD" w14:textId="2F4B86F7" w:rsidR="006762FA" w:rsidRDefault="006762FA" w:rsidP="006762FA">
            <w:pPr>
              <w:widowControl/>
              <w:spacing w:line="320" w:lineRule="exact"/>
              <w:jc w:val="left"/>
              <w:rPr>
                <w:rFonts w:ascii="等线" w:eastAsia="等线" w:hAnsi="等线" w:cs="宋体"/>
                <w:color w:val="000000"/>
                <w:kern w:val="0"/>
                <w:sz w:val="24"/>
              </w:rPr>
            </w:pPr>
            <w:r w:rsidRPr="0058018F">
              <w:rPr>
                <w:rFonts w:hint="eastAsia"/>
              </w:rPr>
              <w:t>线粒体和叶绿体</w:t>
            </w:r>
          </w:p>
        </w:tc>
        <w:tc>
          <w:tcPr>
            <w:tcW w:w="2225" w:type="dxa"/>
            <w:tcBorders>
              <w:top w:val="nil"/>
              <w:left w:val="nil"/>
              <w:bottom w:val="single" w:sz="4" w:space="0" w:color="auto"/>
              <w:right w:val="single" w:sz="4" w:space="0" w:color="auto"/>
            </w:tcBorders>
          </w:tcPr>
          <w:p w14:paraId="1116093A" w14:textId="41B84CAB" w:rsidR="006762FA" w:rsidRDefault="006762FA" w:rsidP="006762FA">
            <w:pPr>
              <w:widowControl/>
              <w:spacing w:line="320" w:lineRule="exact"/>
              <w:jc w:val="left"/>
              <w:rPr>
                <w:rFonts w:ascii="等线" w:eastAsia="等线" w:hAnsi="等线" w:cs="宋体"/>
                <w:color w:val="000000"/>
                <w:kern w:val="0"/>
                <w:sz w:val="24"/>
              </w:rPr>
            </w:pPr>
            <w:r w:rsidRPr="0058018F">
              <w:rPr>
                <w:rFonts w:hint="eastAsia"/>
              </w:rPr>
              <w:t>掌握真核细胞内两种重要的产能细胞器——线粒体和叶绿体的基本结构特征与功能机制。</w:t>
            </w:r>
          </w:p>
        </w:tc>
        <w:tc>
          <w:tcPr>
            <w:tcW w:w="2410" w:type="dxa"/>
            <w:tcBorders>
              <w:top w:val="nil"/>
              <w:left w:val="nil"/>
              <w:bottom w:val="single" w:sz="4" w:space="0" w:color="auto"/>
              <w:right w:val="single" w:sz="4" w:space="0" w:color="auto"/>
            </w:tcBorders>
            <w:noWrap/>
          </w:tcPr>
          <w:p w14:paraId="156CA25B" w14:textId="496CBF18" w:rsidR="006762FA" w:rsidRDefault="006762FA" w:rsidP="006762FA">
            <w:pPr>
              <w:widowControl/>
              <w:spacing w:line="320" w:lineRule="exact"/>
              <w:jc w:val="left"/>
              <w:rPr>
                <w:rFonts w:ascii="等线" w:eastAsia="等线" w:hAnsi="等线" w:cs="宋体"/>
                <w:color w:val="000000"/>
                <w:kern w:val="0"/>
                <w:sz w:val="24"/>
              </w:rPr>
            </w:pPr>
            <w:r w:rsidRPr="000F7FF3">
              <w:rPr>
                <w:rFonts w:hint="eastAsia"/>
              </w:rPr>
              <w:t>【课中】小组讨论：比较线粒体和叶绿体在能量转换上的异同</w:t>
            </w:r>
          </w:p>
        </w:tc>
        <w:tc>
          <w:tcPr>
            <w:tcW w:w="1460" w:type="dxa"/>
            <w:tcBorders>
              <w:top w:val="nil"/>
              <w:left w:val="nil"/>
              <w:bottom w:val="single" w:sz="4" w:space="0" w:color="auto"/>
              <w:right w:val="single" w:sz="4" w:space="0" w:color="auto"/>
            </w:tcBorders>
            <w:noWrap/>
          </w:tcPr>
          <w:p w14:paraId="039D3DF3" w14:textId="0BC8A1EE" w:rsidR="006762FA" w:rsidRDefault="006762FA" w:rsidP="006762FA">
            <w:pPr>
              <w:widowControl/>
              <w:spacing w:line="320" w:lineRule="exact"/>
              <w:jc w:val="left"/>
              <w:rPr>
                <w:rFonts w:ascii="等线" w:eastAsia="等线" w:hAnsi="等线" w:cs="宋体"/>
                <w:color w:val="000000"/>
                <w:kern w:val="0"/>
                <w:sz w:val="24"/>
              </w:rPr>
            </w:pPr>
            <w:r w:rsidRPr="0010232D">
              <w:t>1.50%</w:t>
            </w:r>
          </w:p>
        </w:tc>
        <w:tc>
          <w:tcPr>
            <w:tcW w:w="949" w:type="dxa"/>
            <w:tcBorders>
              <w:top w:val="nil"/>
              <w:left w:val="nil"/>
              <w:bottom w:val="single" w:sz="4" w:space="0" w:color="auto"/>
              <w:right w:val="single" w:sz="4" w:space="0" w:color="auto"/>
            </w:tcBorders>
            <w:noWrap/>
            <w:vAlign w:val="center"/>
          </w:tcPr>
          <w:p w14:paraId="425E524B" w14:textId="77777777" w:rsidR="006762FA" w:rsidRDefault="006762FA" w:rsidP="006762FA">
            <w:pPr>
              <w:widowControl/>
              <w:spacing w:line="320" w:lineRule="exact"/>
              <w:jc w:val="left"/>
              <w:rPr>
                <w:rFonts w:ascii="等线" w:eastAsia="等线" w:hAnsi="等线" w:cs="宋体"/>
                <w:color w:val="000000"/>
                <w:kern w:val="0"/>
                <w:sz w:val="24"/>
              </w:rPr>
            </w:pPr>
          </w:p>
        </w:tc>
      </w:tr>
      <w:tr w:rsidR="006762FA" w14:paraId="23036C28" w14:textId="77777777" w:rsidTr="00A61527">
        <w:trPr>
          <w:trHeight w:val="435"/>
          <w:jc w:val="center"/>
        </w:trPr>
        <w:tc>
          <w:tcPr>
            <w:tcW w:w="660" w:type="dxa"/>
            <w:tcBorders>
              <w:top w:val="nil"/>
              <w:left w:val="single" w:sz="4" w:space="0" w:color="auto"/>
              <w:bottom w:val="single" w:sz="4" w:space="0" w:color="auto"/>
              <w:right w:val="single" w:sz="4" w:space="0" w:color="auto"/>
            </w:tcBorders>
          </w:tcPr>
          <w:p w14:paraId="04B88463" w14:textId="7899E4B8" w:rsidR="006762FA" w:rsidRDefault="006762FA" w:rsidP="006762FA">
            <w:pPr>
              <w:widowControl/>
              <w:spacing w:line="320" w:lineRule="exact"/>
              <w:jc w:val="center"/>
              <w:rPr>
                <w:rFonts w:ascii="等线" w:eastAsia="等线" w:hAnsi="等线" w:cs="宋体"/>
                <w:color w:val="000000"/>
                <w:kern w:val="0"/>
                <w:sz w:val="24"/>
              </w:rPr>
            </w:pPr>
            <w:r w:rsidRPr="0058018F">
              <w:t>8</w:t>
            </w:r>
          </w:p>
        </w:tc>
        <w:tc>
          <w:tcPr>
            <w:tcW w:w="660" w:type="dxa"/>
            <w:tcBorders>
              <w:top w:val="nil"/>
              <w:left w:val="nil"/>
              <w:bottom w:val="single" w:sz="4" w:space="0" w:color="auto"/>
              <w:right w:val="single" w:sz="4" w:space="0" w:color="auto"/>
            </w:tcBorders>
          </w:tcPr>
          <w:p w14:paraId="35BB7DAB" w14:textId="22B1C1D8" w:rsidR="006762FA" w:rsidRDefault="006762FA" w:rsidP="006762FA">
            <w:pPr>
              <w:widowControl/>
              <w:spacing w:line="320" w:lineRule="exact"/>
              <w:jc w:val="center"/>
              <w:rPr>
                <w:rFonts w:ascii="等线" w:eastAsia="等线" w:hAnsi="等线" w:cs="宋体"/>
                <w:color w:val="000000"/>
                <w:kern w:val="0"/>
                <w:sz w:val="24"/>
              </w:rPr>
            </w:pPr>
            <w:r>
              <w:rPr>
                <w:rFonts w:hint="eastAsia"/>
              </w:rPr>
              <w:t>五</w:t>
            </w:r>
          </w:p>
        </w:tc>
        <w:tc>
          <w:tcPr>
            <w:tcW w:w="807" w:type="dxa"/>
            <w:tcBorders>
              <w:top w:val="nil"/>
              <w:left w:val="nil"/>
              <w:bottom w:val="single" w:sz="4" w:space="0" w:color="auto"/>
              <w:right w:val="single" w:sz="4" w:space="0" w:color="auto"/>
            </w:tcBorders>
          </w:tcPr>
          <w:p w14:paraId="74D0C955" w14:textId="539034FD" w:rsidR="006762FA" w:rsidRDefault="006762FA" w:rsidP="006762FA">
            <w:pPr>
              <w:widowControl/>
              <w:jc w:val="center"/>
              <w:rPr>
                <w:rFonts w:ascii="等线" w:eastAsia="等线" w:hAnsi="等线"/>
                <w:color w:val="000000"/>
                <w:sz w:val="22"/>
                <w:szCs w:val="22"/>
              </w:rPr>
            </w:pPr>
            <w:r w:rsidRPr="001E34CB">
              <w:t>2025/10/31</w:t>
            </w:r>
          </w:p>
        </w:tc>
        <w:tc>
          <w:tcPr>
            <w:tcW w:w="708" w:type="dxa"/>
            <w:tcBorders>
              <w:top w:val="nil"/>
              <w:left w:val="nil"/>
              <w:bottom w:val="single" w:sz="4" w:space="0" w:color="auto"/>
              <w:right w:val="single" w:sz="4" w:space="0" w:color="auto"/>
            </w:tcBorders>
          </w:tcPr>
          <w:p w14:paraId="08C8B546" w14:textId="672AC2D3" w:rsidR="006762FA" w:rsidRDefault="006762FA" w:rsidP="006762FA">
            <w:pPr>
              <w:widowControl/>
              <w:spacing w:line="320" w:lineRule="exact"/>
              <w:jc w:val="center"/>
              <w:rPr>
                <w:rFonts w:ascii="等线" w:eastAsia="等线" w:hAnsi="等线" w:cs="宋体"/>
                <w:color w:val="000000"/>
                <w:kern w:val="0"/>
                <w:sz w:val="24"/>
              </w:rPr>
            </w:pPr>
            <w:r>
              <w:rPr>
                <w:rFonts w:hint="eastAsia"/>
              </w:rPr>
              <w:t>7-8</w:t>
            </w:r>
          </w:p>
        </w:tc>
        <w:tc>
          <w:tcPr>
            <w:tcW w:w="851" w:type="dxa"/>
            <w:tcBorders>
              <w:top w:val="nil"/>
              <w:left w:val="nil"/>
              <w:bottom w:val="single" w:sz="4" w:space="0" w:color="auto"/>
              <w:right w:val="single" w:sz="4" w:space="0" w:color="auto"/>
            </w:tcBorders>
          </w:tcPr>
          <w:p w14:paraId="16DEE76B" w14:textId="65C2BBB2" w:rsidR="006762FA" w:rsidRDefault="006762FA" w:rsidP="006762FA">
            <w:pPr>
              <w:widowControl/>
              <w:spacing w:line="320" w:lineRule="exact"/>
              <w:jc w:val="center"/>
              <w:rPr>
                <w:rFonts w:ascii="等线" w:eastAsia="等线" w:hAnsi="等线" w:cs="宋体"/>
                <w:color w:val="000000"/>
                <w:kern w:val="0"/>
                <w:sz w:val="24"/>
              </w:rPr>
            </w:pPr>
            <w:r w:rsidRPr="0058018F">
              <w:rPr>
                <w:rFonts w:hint="eastAsia"/>
              </w:rPr>
              <w:t>讲授</w:t>
            </w:r>
          </w:p>
        </w:tc>
        <w:tc>
          <w:tcPr>
            <w:tcW w:w="992" w:type="dxa"/>
            <w:tcBorders>
              <w:top w:val="nil"/>
              <w:left w:val="nil"/>
              <w:bottom w:val="single" w:sz="4" w:space="0" w:color="auto"/>
              <w:right w:val="single" w:sz="4" w:space="0" w:color="auto"/>
            </w:tcBorders>
          </w:tcPr>
          <w:p w14:paraId="4E3EC013" w14:textId="77777777" w:rsidR="006762FA" w:rsidRDefault="006762FA" w:rsidP="006762FA">
            <w:pPr>
              <w:widowControl/>
              <w:spacing w:line="320" w:lineRule="exact"/>
              <w:jc w:val="left"/>
            </w:pPr>
            <w:r>
              <w:rPr>
                <w:rFonts w:hint="eastAsia"/>
              </w:rPr>
              <w:t>刘娜</w:t>
            </w:r>
          </w:p>
          <w:p w14:paraId="0060B510" w14:textId="585B79A2" w:rsidR="006762FA" w:rsidRDefault="006762FA" w:rsidP="006762FA">
            <w:pPr>
              <w:widowControl/>
              <w:spacing w:line="320" w:lineRule="exact"/>
              <w:jc w:val="left"/>
              <w:rPr>
                <w:rFonts w:ascii="等线" w:eastAsia="等线" w:hAnsi="等线" w:cs="宋体"/>
                <w:color w:val="000000"/>
                <w:kern w:val="0"/>
                <w:sz w:val="24"/>
              </w:rPr>
            </w:pPr>
            <w:proofErr w:type="gramStart"/>
            <w:r>
              <w:rPr>
                <w:rFonts w:hint="eastAsia"/>
              </w:rPr>
              <w:t>宋鹏宇</w:t>
            </w:r>
            <w:proofErr w:type="gramEnd"/>
          </w:p>
        </w:tc>
        <w:tc>
          <w:tcPr>
            <w:tcW w:w="853" w:type="dxa"/>
            <w:tcBorders>
              <w:top w:val="nil"/>
              <w:left w:val="nil"/>
              <w:bottom w:val="single" w:sz="4" w:space="0" w:color="auto"/>
              <w:right w:val="single" w:sz="4" w:space="0" w:color="auto"/>
            </w:tcBorders>
          </w:tcPr>
          <w:p w14:paraId="190EDB57" w14:textId="722C697D" w:rsidR="006762FA" w:rsidRDefault="006762FA" w:rsidP="006762FA">
            <w:pPr>
              <w:widowControl/>
              <w:spacing w:line="320" w:lineRule="exact"/>
              <w:jc w:val="left"/>
              <w:rPr>
                <w:rFonts w:ascii="等线" w:eastAsia="等线" w:hAnsi="等线" w:cs="宋体"/>
                <w:color w:val="000000"/>
                <w:kern w:val="0"/>
                <w:sz w:val="24"/>
              </w:rPr>
            </w:pPr>
            <w:r>
              <w:rPr>
                <w:rFonts w:hint="eastAsia"/>
              </w:rPr>
              <w:t>C104</w:t>
            </w:r>
            <w:r w:rsidRPr="0058018F">
              <w:t>[1</w:t>
            </w:r>
            <w:r>
              <w:rPr>
                <w:rFonts w:hint="eastAsia"/>
              </w:rPr>
              <w:t>15</w:t>
            </w:r>
            <w:r w:rsidRPr="0058018F">
              <w:t>]</w:t>
            </w:r>
          </w:p>
        </w:tc>
        <w:tc>
          <w:tcPr>
            <w:tcW w:w="1600" w:type="dxa"/>
            <w:tcBorders>
              <w:top w:val="nil"/>
              <w:left w:val="nil"/>
              <w:bottom w:val="single" w:sz="4" w:space="0" w:color="auto"/>
              <w:right w:val="single" w:sz="4" w:space="0" w:color="auto"/>
            </w:tcBorders>
          </w:tcPr>
          <w:p w14:paraId="6A0158BE" w14:textId="0E8E8709" w:rsidR="006762FA" w:rsidRDefault="006762FA" w:rsidP="006762FA">
            <w:pPr>
              <w:widowControl/>
              <w:spacing w:line="320" w:lineRule="exact"/>
              <w:jc w:val="left"/>
              <w:rPr>
                <w:rFonts w:ascii="等线" w:eastAsia="等线" w:hAnsi="等线" w:cs="宋体"/>
                <w:color w:val="000000"/>
                <w:kern w:val="0"/>
                <w:sz w:val="24"/>
              </w:rPr>
            </w:pPr>
            <w:r w:rsidRPr="0058018F">
              <w:rPr>
                <w:rFonts w:hint="eastAsia"/>
              </w:rPr>
              <w:t>细胞核与染色体</w:t>
            </w:r>
          </w:p>
        </w:tc>
        <w:tc>
          <w:tcPr>
            <w:tcW w:w="2225" w:type="dxa"/>
            <w:tcBorders>
              <w:top w:val="nil"/>
              <w:left w:val="nil"/>
              <w:bottom w:val="single" w:sz="4" w:space="0" w:color="auto"/>
              <w:right w:val="single" w:sz="4" w:space="0" w:color="auto"/>
            </w:tcBorders>
          </w:tcPr>
          <w:p w14:paraId="50B66BD0" w14:textId="088796A5" w:rsidR="006762FA" w:rsidRDefault="006762FA" w:rsidP="006762FA">
            <w:pPr>
              <w:widowControl/>
              <w:spacing w:line="320" w:lineRule="exact"/>
              <w:jc w:val="left"/>
              <w:rPr>
                <w:rFonts w:ascii="等线" w:eastAsia="等线" w:hAnsi="等线" w:cs="宋体"/>
                <w:color w:val="000000"/>
                <w:kern w:val="0"/>
                <w:sz w:val="24"/>
              </w:rPr>
            </w:pPr>
            <w:r w:rsidRPr="0058018F">
              <w:rPr>
                <w:rFonts w:hint="eastAsia"/>
              </w:rPr>
              <w:t>掌握细胞核的基本结构组成，染色质的化学组成、超微结构及组装。熟悉核孔复合体的结构与功能；染色体的结构与功能元件。</w:t>
            </w:r>
          </w:p>
        </w:tc>
        <w:tc>
          <w:tcPr>
            <w:tcW w:w="2410" w:type="dxa"/>
            <w:tcBorders>
              <w:top w:val="nil"/>
              <w:left w:val="nil"/>
              <w:bottom w:val="single" w:sz="4" w:space="0" w:color="auto"/>
              <w:right w:val="single" w:sz="4" w:space="0" w:color="auto"/>
            </w:tcBorders>
            <w:noWrap/>
          </w:tcPr>
          <w:p w14:paraId="0152E11C" w14:textId="7FE848F4" w:rsidR="006762FA" w:rsidRDefault="006762FA" w:rsidP="006762FA">
            <w:pPr>
              <w:widowControl/>
              <w:spacing w:line="320" w:lineRule="exact"/>
              <w:jc w:val="left"/>
              <w:rPr>
                <w:rFonts w:ascii="等线" w:eastAsia="等线" w:hAnsi="等线" w:cs="宋体"/>
                <w:color w:val="000000"/>
                <w:kern w:val="0"/>
                <w:sz w:val="24"/>
              </w:rPr>
            </w:pPr>
            <w:r w:rsidRPr="002A39E2">
              <w:t>​​</w:t>
            </w:r>
            <w:r w:rsidRPr="002A39E2">
              <w:rPr>
                <w:rFonts w:hint="eastAsia"/>
              </w:rPr>
              <w:t>【课前】</w:t>
            </w:r>
            <w:r w:rsidRPr="002A39E2">
              <w:rPr>
                <w:rFonts w:ascii="Times New Roman" w:hAnsi="Times New Roman"/>
              </w:rPr>
              <w:t>​​</w:t>
            </w:r>
            <w:r w:rsidRPr="002A39E2">
              <w:rPr>
                <w:rFonts w:ascii="宋体" w:hAnsi="宋体" w:cs="宋体" w:hint="eastAsia"/>
              </w:rPr>
              <w:t>预习染色质组装模型，</w:t>
            </w:r>
            <w:r w:rsidRPr="002A39E2">
              <w:rPr>
                <w:rFonts w:ascii="Times New Roman" w:hAnsi="Times New Roman"/>
              </w:rPr>
              <w:t>​​</w:t>
            </w:r>
            <w:r w:rsidRPr="002A39E2">
              <w:rPr>
                <w:rFonts w:ascii="宋体" w:hAnsi="宋体" w:cs="宋体" w:hint="eastAsia"/>
              </w:rPr>
              <w:t>完成一道排序题（对染色质包装的各层级进行排序）</w:t>
            </w:r>
            <w:r w:rsidRPr="002A39E2">
              <w:rPr>
                <w:rFonts w:ascii="Times New Roman" w:hAnsi="Times New Roman"/>
              </w:rPr>
              <w:t>​​</w:t>
            </w:r>
            <w:r w:rsidRPr="002A39E2">
              <w:rPr>
                <w:rFonts w:hint="eastAsia"/>
              </w:rPr>
              <w:t>。</w:t>
            </w:r>
          </w:p>
        </w:tc>
        <w:tc>
          <w:tcPr>
            <w:tcW w:w="1460" w:type="dxa"/>
            <w:tcBorders>
              <w:top w:val="nil"/>
              <w:left w:val="nil"/>
              <w:bottom w:val="single" w:sz="4" w:space="0" w:color="auto"/>
              <w:right w:val="single" w:sz="4" w:space="0" w:color="auto"/>
            </w:tcBorders>
            <w:noWrap/>
          </w:tcPr>
          <w:p w14:paraId="63929AC7" w14:textId="2AF8E428" w:rsidR="006762FA" w:rsidRDefault="006762FA" w:rsidP="006762FA">
            <w:pPr>
              <w:widowControl/>
              <w:spacing w:line="320" w:lineRule="exact"/>
              <w:jc w:val="left"/>
              <w:rPr>
                <w:rFonts w:ascii="等线" w:eastAsia="等线" w:hAnsi="等线" w:cs="宋体"/>
                <w:color w:val="000000"/>
                <w:kern w:val="0"/>
                <w:sz w:val="24"/>
              </w:rPr>
            </w:pPr>
            <w:r w:rsidRPr="0010232D">
              <w:t>1%</w:t>
            </w:r>
          </w:p>
        </w:tc>
        <w:tc>
          <w:tcPr>
            <w:tcW w:w="949" w:type="dxa"/>
            <w:tcBorders>
              <w:top w:val="nil"/>
              <w:left w:val="nil"/>
              <w:bottom w:val="single" w:sz="4" w:space="0" w:color="auto"/>
              <w:right w:val="single" w:sz="4" w:space="0" w:color="auto"/>
            </w:tcBorders>
            <w:noWrap/>
            <w:vAlign w:val="center"/>
          </w:tcPr>
          <w:p w14:paraId="0A48B98F" w14:textId="77777777" w:rsidR="006762FA" w:rsidRDefault="006762FA" w:rsidP="006762FA">
            <w:pPr>
              <w:widowControl/>
              <w:spacing w:line="320" w:lineRule="exact"/>
              <w:jc w:val="left"/>
              <w:rPr>
                <w:rFonts w:ascii="等线" w:eastAsia="等线" w:hAnsi="等线" w:cs="宋体"/>
                <w:color w:val="000000"/>
                <w:kern w:val="0"/>
                <w:sz w:val="24"/>
              </w:rPr>
            </w:pPr>
          </w:p>
        </w:tc>
      </w:tr>
      <w:tr w:rsidR="006762FA" w14:paraId="10B6F9FB" w14:textId="77777777" w:rsidTr="00A61527">
        <w:trPr>
          <w:trHeight w:val="435"/>
          <w:jc w:val="center"/>
        </w:trPr>
        <w:tc>
          <w:tcPr>
            <w:tcW w:w="660" w:type="dxa"/>
            <w:tcBorders>
              <w:top w:val="nil"/>
              <w:left w:val="single" w:sz="4" w:space="0" w:color="auto"/>
              <w:bottom w:val="single" w:sz="4" w:space="0" w:color="auto"/>
              <w:right w:val="single" w:sz="4" w:space="0" w:color="auto"/>
            </w:tcBorders>
          </w:tcPr>
          <w:p w14:paraId="3936E9F2" w14:textId="1C2E2382" w:rsidR="006762FA" w:rsidRDefault="006762FA" w:rsidP="006762FA">
            <w:pPr>
              <w:widowControl/>
              <w:spacing w:line="320" w:lineRule="exact"/>
              <w:jc w:val="center"/>
              <w:rPr>
                <w:rFonts w:ascii="等线" w:eastAsia="等线" w:hAnsi="等线" w:cs="宋体"/>
                <w:color w:val="000000"/>
                <w:kern w:val="0"/>
                <w:sz w:val="24"/>
              </w:rPr>
            </w:pPr>
            <w:r w:rsidRPr="0058018F">
              <w:t>9</w:t>
            </w:r>
          </w:p>
        </w:tc>
        <w:tc>
          <w:tcPr>
            <w:tcW w:w="660" w:type="dxa"/>
            <w:tcBorders>
              <w:top w:val="nil"/>
              <w:left w:val="nil"/>
              <w:bottom w:val="single" w:sz="4" w:space="0" w:color="auto"/>
              <w:right w:val="single" w:sz="4" w:space="0" w:color="auto"/>
            </w:tcBorders>
          </w:tcPr>
          <w:p w14:paraId="0AB9CA66" w14:textId="2C50FFB7" w:rsidR="006762FA" w:rsidRDefault="006762FA" w:rsidP="006762FA">
            <w:pPr>
              <w:widowControl/>
              <w:spacing w:line="320" w:lineRule="exact"/>
              <w:jc w:val="center"/>
              <w:rPr>
                <w:rFonts w:ascii="等线" w:eastAsia="等线" w:hAnsi="等线" w:cs="宋体"/>
                <w:color w:val="000000"/>
                <w:kern w:val="0"/>
                <w:sz w:val="24"/>
              </w:rPr>
            </w:pPr>
            <w:proofErr w:type="gramStart"/>
            <w:r>
              <w:rPr>
                <w:rFonts w:hint="eastAsia"/>
              </w:rPr>
              <w:t>一</w:t>
            </w:r>
            <w:proofErr w:type="gramEnd"/>
          </w:p>
        </w:tc>
        <w:tc>
          <w:tcPr>
            <w:tcW w:w="807" w:type="dxa"/>
            <w:tcBorders>
              <w:top w:val="nil"/>
              <w:left w:val="nil"/>
              <w:bottom w:val="single" w:sz="4" w:space="0" w:color="auto"/>
              <w:right w:val="single" w:sz="4" w:space="0" w:color="auto"/>
            </w:tcBorders>
          </w:tcPr>
          <w:p w14:paraId="14966A99" w14:textId="6334ED6A" w:rsidR="006762FA" w:rsidRDefault="006762FA" w:rsidP="006762FA">
            <w:pPr>
              <w:widowControl/>
              <w:jc w:val="center"/>
              <w:rPr>
                <w:rFonts w:ascii="等线" w:eastAsia="等线" w:hAnsi="等线"/>
                <w:color w:val="000000"/>
                <w:sz w:val="22"/>
                <w:szCs w:val="22"/>
              </w:rPr>
            </w:pPr>
            <w:r w:rsidRPr="001E34CB">
              <w:t>2025/11/3</w:t>
            </w:r>
          </w:p>
        </w:tc>
        <w:tc>
          <w:tcPr>
            <w:tcW w:w="708" w:type="dxa"/>
            <w:tcBorders>
              <w:top w:val="nil"/>
              <w:left w:val="nil"/>
              <w:bottom w:val="single" w:sz="4" w:space="0" w:color="auto"/>
              <w:right w:val="single" w:sz="4" w:space="0" w:color="auto"/>
            </w:tcBorders>
          </w:tcPr>
          <w:p w14:paraId="69842441" w14:textId="414893D2" w:rsidR="006762FA" w:rsidRDefault="006762FA" w:rsidP="006762FA">
            <w:pPr>
              <w:widowControl/>
              <w:spacing w:line="320" w:lineRule="exact"/>
              <w:jc w:val="center"/>
              <w:rPr>
                <w:rFonts w:ascii="等线" w:eastAsia="等线" w:hAnsi="等线" w:cs="宋体"/>
                <w:color w:val="000000"/>
                <w:kern w:val="0"/>
                <w:sz w:val="24"/>
              </w:rPr>
            </w:pPr>
            <w:r>
              <w:rPr>
                <w:rFonts w:hint="eastAsia"/>
              </w:rPr>
              <w:t>7-8</w:t>
            </w:r>
          </w:p>
        </w:tc>
        <w:tc>
          <w:tcPr>
            <w:tcW w:w="851" w:type="dxa"/>
            <w:tcBorders>
              <w:top w:val="nil"/>
              <w:left w:val="nil"/>
              <w:bottom w:val="single" w:sz="4" w:space="0" w:color="auto"/>
              <w:right w:val="single" w:sz="4" w:space="0" w:color="auto"/>
            </w:tcBorders>
          </w:tcPr>
          <w:p w14:paraId="0D6FC60E" w14:textId="6CCE4006" w:rsidR="006762FA" w:rsidRDefault="006762FA" w:rsidP="006762FA">
            <w:pPr>
              <w:widowControl/>
              <w:spacing w:line="320" w:lineRule="exact"/>
              <w:jc w:val="center"/>
              <w:rPr>
                <w:rFonts w:ascii="等线" w:eastAsia="等线" w:hAnsi="等线" w:cs="宋体"/>
                <w:color w:val="000000"/>
                <w:kern w:val="0"/>
                <w:sz w:val="24"/>
              </w:rPr>
            </w:pPr>
            <w:r w:rsidRPr="0058018F">
              <w:rPr>
                <w:rFonts w:hint="eastAsia"/>
              </w:rPr>
              <w:t>讲授</w:t>
            </w:r>
          </w:p>
        </w:tc>
        <w:tc>
          <w:tcPr>
            <w:tcW w:w="992" w:type="dxa"/>
            <w:tcBorders>
              <w:top w:val="nil"/>
              <w:left w:val="nil"/>
              <w:bottom w:val="single" w:sz="4" w:space="0" w:color="auto"/>
              <w:right w:val="single" w:sz="4" w:space="0" w:color="auto"/>
            </w:tcBorders>
          </w:tcPr>
          <w:p w14:paraId="2C67F7FF" w14:textId="77777777" w:rsidR="006762FA" w:rsidRDefault="006762FA" w:rsidP="006762FA">
            <w:pPr>
              <w:widowControl/>
              <w:spacing w:line="320" w:lineRule="exact"/>
              <w:jc w:val="left"/>
            </w:pPr>
            <w:r>
              <w:rPr>
                <w:rFonts w:hint="eastAsia"/>
              </w:rPr>
              <w:t>刘娜</w:t>
            </w:r>
          </w:p>
          <w:p w14:paraId="140DC4E8" w14:textId="2BA1BBF8" w:rsidR="006762FA" w:rsidRDefault="006762FA" w:rsidP="006762FA">
            <w:pPr>
              <w:widowControl/>
              <w:spacing w:line="320" w:lineRule="exact"/>
              <w:jc w:val="left"/>
              <w:rPr>
                <w:rFonts w:ascii="等线" w:eastAsia="等线" w:hAnsi="等线" w:cs="宋体"/>
                <w:color w:val="000000"/>
                <w:kern w:val="0"/>
                <w:sz w:val="24"/>
              </w:rPr>
            </w:pPr>
            <w:proofErr w:type="gramStart"/>
            <w:r>
              <w:rPr>
                <w:rFonts w:hint="eastAsia"/>
              </w:rPr>
              <w:t>宋鹏宇</w:t>
            </w:r>
            <w:proofErr w:type="gramEnd"/>
          </w:p>
        </w:tc>
        <w:tc>
          <w:tcPr>
            <w:tcW w:w="853" w:type="dxa"/>
            <w:tcBorders>
              <w:top w:val="nil"/>
              <w:left w:val="nil"/>
              <w:bottom w:val="single" w:sz="4" w:space="0" w:color="auto"/>
              <w:right w:val="single" w:sz="4" w:space="0" w:color="auto"/>
            </w:tcBorders>
          </w:tcPr>
          <w:p w14:paraId="6F47A623" w14:textId="48AC7D24" w:rsidR="006762FA" w:rsidRDefault="006762FA" w:rsidP="006762FA">
            <w:pPr>
              <w:widowControl/>
              <w:spacing w:line="320" w:lineRule="exact"/>
              <w:jc w:val="left"/>
              <w:rPr>
                <w:rFonts w:ascii="等线" w:eastAsia="等线" w:hAnsi="等线" w:cs="宋体"/>
                <w:color w:val="000000"/>
                <w:kern w:val="0"/>
                <w:sz w:val="24"/>
              </w:rPr>
            </w:pPr>
            <w:r>
              <w:rPr>
                <w:rFonts w:hint="eastAsia"/>
              </w:rPr>
              <w:t>C108</w:t>
            </w:r>
            <w:r w:rsidRPr="0058018F">
              <w:t>[1</w:t>
            </w:r>
            <w:r>
              <w:rPr>
                <w:rFonts w:hint="eastAsia"/>
              </w:rPr>
              <w:t>15</w:t>
            </w:r>
            <w:r w:rsidRPr="0058018F">
              <w:t>]</w:t>
            </w:r>
          </w:p>
        </w:tc>
        <w:tc>
          <w:tcPr>
            <w:tcW w:w="1600" w:type="dxa"/>
            <w:tcBorders>
              <w:top w:val="nil"/>
              <w:left w:val="nil"/>
              <w:bottom w:val="single" w:sz="4" w:space="0" w:color="auto"/>
              <w:right w:val="single" w:sz="4" w:space="0" w:color="auto"/>
            </w:tcBorders>
          </w:tcPr>
          <w:p w14:paraId="2ABD6CD9" w14:textId="491D47DF" w:rsidR="006762FA" w:rsidRDefault="006762FA" w:rsidP="006762FA">
            <w:pPr>
              <w:widowControl/>
              <w:spacing w:line="320" w:lineRule="exact"/>
              <w:jc w:val="left"/>
              <w:rPr>
                <w:rFonts w:ascii="等线" w:eastAsia="等线" w:hAnsi="等线" w:cs="宋体"/>
                <w:color w:val="000000"/>
                <w:kern w:val="0"/>
                <w:sz w:val="24"/>
              </w:rPr>
            </w:pPr>
            <w:r w:rsidRPr="0058018F">
              <w:rPr>
                <w:rFonts w:hint="eastAsia"/>
              </w:rPr>
              <w:t>细胞核与染色体</w:t>
            </w:r>
          </w:p>
        </w:tc>
        <w:tc>
          <w:tcPr>
            <w:tcW w:w="2225" w:type="dxa"/>
            <w:tcBorders>
              <w:top w:val="nil"/>
              <w:left w:val="nil"/>
              <w:bottom w:val="single" w:sz="4" w:space="0" w:color="auto"/>
              <w:right w:val="single" w:sz="4" w:space="0" w:color="auto"/>
            </w:tcBorders>
          </w:tcPr>
          <w:p w14:paraId="40059C78" w14:textId="56623C8A" w:rsidR="006762FA" w:rsidRDefault="006762FA" w:rsidP="006762FA">
            <w:pPr>
              <w:widowControl/>
              <w:spacing w:line="320" w:lineRule="exact"/>
              <w:jc w:val="left"/>
              <w:rPr>
                <w:rFonts w:ascii="等线" w:eastAsia="等线" w:hAnsi="等线" w:cs="宋体"/>
                <w:color w:val="000000"/>
                <w:kern w:val="0"/>
                <w:sz w:val="24"/>
              </w:rPr>
            </w:pPr>
            <w:r w:rsidRPr="0058018F">
              <w:rPr>
                <w:rFonts w:hint="eastAsia"/>
              </w:rPr>
              <w:t>掌握细胞核的基本结构组成，染色质的化学组成、超微结构及组装。熟悉核孔复合体的结构与功能；染</w:t>
            </w:r>
            <w:r w:rsidRPr="0058018F">
              <w:t xml:space="preserve"> </w:t>
            </w:r>
            <w:r w:rsidRPr="0058018F">
              <w:rPr>
                <w:rFonts w:hint="eastAsia"/>
              </w:rPr>
              <w:t>色体的结构与功能元件。</w:t>
            </w:r>
          </w:p>
        </w:tc>
        <w:tc>
          <w:tcPr>
            <w:tcW w:w="2410" w:type="dxa"/>
            <w:tcBorders>
              <w:top w:val="nil"/>
              <w:left w:val="nil"/>
              <w:bottom w:val="single" w:sz="4" w:space="0" w:color="auto"/>
              <w:right w:val="single" w:sz="4" w:space="0" w:color="auto"/>
            </w:tcBorders>
            <w:noWrap/>
          </w:tcPr>
          <w:p w14:paraId="3250870E" w14:textId="09F24AA5" w:rsidR="006762FA" w:rsidRDefault="006762FA" w:rsidP="006762FA">
            <w:pPr>
              <w:widowControl/>
              <w:spacing w:line="320" w:lineRule="exact"/>
              <w:jc w:val="left"/>
              <w:rPr>
                <w:rFonts w:ascii="等线" w:eastAsia="等线" w:hAnsi="等线" w:cs="宋体"/>
                <w:color w:val="000000"/>
                <w:kern w:val="0"/>
                <w:sz w:val="24"/>
              </w:rPr>
            </w:pPr>
            <w:r w:rsidRPr="000F7FF3">
              <w:rPr>
                <w:rFonts w:hint="eastAsia"/>
              </w:rPr>
              <w:t>【课中】</w:t>
            </w:r>
            <w:r>
              <w:rPr>
                <w:rFonts w:hint="eastAsia"/>
              </w:rPr>
              <w:t>学习通</w:t>
            </w:r>
            <w:r w:rsidRPr="000F7FF3">
              <w:rPr>
                <w:rFonts w:hint="eastAsia"/>
              </w:rPr>
              <w:t>选择题测试：核孔复合体的功能</w:t>
            </w:r>
          </w:p>
        </w:tc>
        <w:tc>
          <w:tcPr>
            <w:tcW w:w="1460" w:type="dxa"/>
            <w:tcBorders>
              <w:top w:val="nil"/>
              <w:left w:val="nil"/>
              <w:bottom w:val="single" w:sz="4" w:space="0" w:color="auto"/>
              <w:right w:val="single" w:sz="4" w:space="0" w:color="auto"/>
            </w:tcBorders>
            <w:noWrap/>
          </w:tcPr>
          <w:p w14:paraId="5659E74C" w14:textId="29558AF4" w:rsidR="006762FA" w:rsidRDefault="006762FA" w:rsidP="006762FA">
            <w:pPr>
              <w:widowControl/>
              <w:spacing w:line="320" w:lineRule="exact"/>
              <w:jc w:val="left"/>
              <w:rPr>
                <w:rFonts w:ascii="等线" w:eastAsia="等线" w:hAnsi="等线" w:cs="宋体"/>
                <w:color w:val="000000"/>
                <w:kern w:val="0"/>
                <w:sz w:val="24"/>
              </w:rPr>
            </w:pPr>
            <w:r w:rsidRPr="0010232D">
              <w:t>1.50%</w:t>
            </w:r>
          </w:p>
        </w:tc>
        <w:tc>
          <w:tcPr>
            <w:tcW w:w="949" w:type="dxa"/>
            <w:tcBorders>
              <w:top w:val="nil"/>
              <w:left w:val="nil"/>
              <w:bottom w:val="single" w:sz="4" w:space="0" w:color="auto"/>
              <w:right w:val="single" w:sz="4" w:space="0" w:color="auto"/>
            </w:tcBorders>
            <w:noWrap/>
            <w:vAlign w:val="center"/>
          </w:tcPr>
          <w:p w14:paraId="520B25D3" w14:textId="77777777" w:rsidR="006762FA" w:rsidRDefault="006762FA" w:rsidP="006762FA">
            <w:pPr>
              <w:widowControl/>
              <w:spacing w:line="320" w:lineRule="exact"/>
              <w:jc w:val="left"/>
              <w:rPr>
                <w:rFonts w:ascii="等线" w:eastAsia="等线" w:hAnsi="等线" w:cs="宋体"/>
                <w:color w:val="000000"/>
                <w:kern w:val="0"/>
                <w:sz w:val="24"/>
              </w:rPr>
            </w:pPr>
          </w:p>
        </w:tc>
      </w:tr>
      <w:tr w:rsidR="006762FA" w14:paraId="67A847B6" w14:textId="77777777" w:rsidTr="00A61527">
        <w:trPr>
          <w:trHeight w:val="435"/>
          <w:jc w:val="center"/>
        </w:trPr>
        <w:tc>
          <w:tcPr>
            <w:tcW w:w="660" w:type="dxa"/>
            <w:tcBorders>
              <w:top w:val="nil"/>
              <w:left w:val="single" w:sz="4" w:space="0" w:color="auto"/>
              <w:bottom w:val="single" w:sz="4" w:space="0" w:color="auto"/>
              <w:right w:val="single" w:sz="4" w:space="0" w:color="auto"/>
            </w:tcBorders>
          </w:tcPr>
          <w:p w14:paraId="3EA0B18C" w14:textId="41541CFE" w:rsidR="006762FA" w:rsidRDefault="006762FA" w:rsidP="006762FA">
            <w:pPr>
              <w:widowControl/>
              <w:spacing w:line="320" w:lineRule="exact"/>
              <w:jc w:val="center"/>
              <w:rPr>
                <w:rFonts w:ascii="等线" w:eastAsia="等线" w:hAnsi="等线" w:cs="宋体"/>
                <w:color w:val="000000"/>
                <w:kern w:val="0"/>
                <w:sz w:val="24"/>
              </w:rPr>
            </w:pPr>
            <w:r w:rsidRPr="0058018F">
              <w:t>9</w:t>
            </w:r>
          </w:p>
        </w:tc>
        <w:tc>
          <w:tcPr>
            <w:tcW w:w="660" w:type="dxa"/>
            <w:tcBorders>
              <w:top w:val="nil"/>
              <w:left w:val="nil"/>
              <w:bottom w:val="single" w:sz="4" w:space="0" w:color="auto"/>
              <w:right w:val="single" w:sz="4" w:space="0" w:color="auto"/>
            </w:tcBorders>
          </w:tcPr>
          <w:p w14:paraId="35C80D78" w14:textId="4C2D7E22" w:rsidR="006762FA" w:rsidRDefault="006762FA" w:rsidP="006762FA">
            <w:pPr>
              <w:widowControl/>
              <w:spacing w:line="320" w:lineRule="exact"/>
              <w:jc w:val="center"/>
              <w:rPr>
                <w:rFonts w:ascii="等线" w:eastAsia="等线" w:hAnsi="等线" w:cs="宋体"/>
                <w:color w:val="000000"/>
                <w:kern w:val="0"/>
                <w:sz w:val="24"/>
              </w:rPr>
            </w:pPr>
            <w:r>
              <w:rPr>
                <w:rFonts w:hint="eastAsia"/>
              </w:rPr>
              <w:t>五</w:t>
            </w:r>
          </w:p>
        </w:tc>
        <w:tc>
          <w:tcPr>
            <w:tcW w:w="807" w:type="dxa"/>
            <w:tcBorders>
              <w:top w:val="nil"/>
              <w:left w:val="nil"/>
              <w:bottom w:val="single" w:sz="4" w:space="0" w:color="auto"/>
              <w:right w:val="single" w:sz="4" w:space="0" w:color="auto"/>
            </w:tcBorders>
          </w:tcPr>
          <w:p w14:paraId="56B9849E" w14:textId="03A8E11E" w:rsidR="006762FA" w:rsidRDefault="006762FA" w:rsidP="006762FA">
            <w:pPr>
              <w:widowControl/>
              <w:jc w:val="center"/>
              <w:rPr>
                <w:rFonts w:ascii="等线" w:eastAsia="等线" w:hAnsi="等线"/>
                <w:color w:val="000000"/>
                <w:sz w:val="22"/>
                <w:szCs w:val="22"/>
              </w:rPr>
            </w:pPr>
            <w:r w:rsidRPr="001E34CB">
              <w:t>2025/11/7</w:t>
            </w:r>
          </w:p>
        </w:tc>
        <w:tc>
          <w:tcPr>
            <w:tcW w:w="708" w:type="dxa"/>
            <w:tcBorders>
              <w:top w:val="nil"/>
              <w:left w:val="nil"/>
              <w:bottom w:val="single" w:sz="4" w:space="0" w:color="auto"/>
              <w:right w:val="single" w:sz="4" w:space="0" w:color="auto"/>
            </w:tcBorders>
          </w:tcPr>
          <w:p w14:paraId="26217AF1" w14:textId="23E62149" w:rsidR="006762FA" w:rsidRDefault="006762FA" w:rsidP="006762FA">
            <w:pPr>
              <w:widowControl/>
              <w:spacing w:line="320" w:lineRule="exact"/>
              <w:jc w:val="center"/>
              <w:rPr>
                <w:rFonts w:ascii="等线" w:eastAsia="等线" w:hAnsi="等线" w:cs="宋体"/>
                <w:color w:val="000000"/>
                <w:kern w:val="0"/>
                <w:sz w:val="24"/>
              </w:rPr>
            </w:pPr>
            <w:r>
              <w:rPr>
                <w:rFonts w:hint="eastAsia"/>
              </w:rPr>
              <w:t>7-8</w:t>
            </w:r>
          </w:p>
        </w:tc>
        <w:tc>
          <w:tcPr>
            <w:tcW w:w="851" w:type="dxa"/>
            <w:tcBorders>
              <w:top w:val="nil"/>
              <w:left w:val="nil"/>
              <w:bottom w:val="single" w:sz="4" w:space="0" w:color="auto"/>
              <w:right w:val="single" w:sz="4" w:space="0" w:color="auto"/>
            </w:tcBorders>
          </w:tcPr>
          <w:p w14:paraId="6D762559" w14:textId="18E57CD8" w:rsidR="006762FA" w:rsidRDefault="006762FA" w:rsidP="006762FA">
            <w:pPr>
              <w:widowControl/>
              <w:spacing w:line="320" w:lineRule="exact"/>
              <w:jc w:val="center"/>
              <w:rPr>
                <w:rFonts w:ascii="等线" w:eastAsia="等线" w:hAnsi="等线" w:cs="宋体"/>
                <w:color w:val="000000"/>
                <w:kern w:val="0"/>
                <w:sz w:val="24"/>
              </w:rPr>
            </w:pPr>
            <w:r w:rsidRPr="0058018F">
              <w:rPr>
                <w:rFonts w:hint="eastAsia"/>
              </w:rPr>
              <w:t>讲授</w:t>
            </w:r>
          </w:p>
        </w:tc>
        <w:tc>
          <w:tcPr>
            <w:tcW w:w="992" w:type="dxa"/>
            <w:tcBorders>
              <w:top w:val="nil"/>
              <w:left w:val="nil"/>
              <w:bottom w:val="single" w:sz="4" w:space="0" w:color="auto"/>
              <w:right w:val="single" w:sz="4" w:space="0" w:color="auto"/>
            </w:tcBorders>
          </w:tcPr>
          <w:p w14:paraId="122CC24C" w14:textId="77777777" w:rsidR="006762FA" w:rsidRDefault="006762FA" w:rsidP="006762FA">
            <w:pPr>
              <w:widowControl/>
              <w:spacing w:line="320" w:lineRule="exact"/>
              <w:jc w:val="left"/>
            </w:pPr>
            <w:r>
              <w:rPr>
                <w:rFonts w:hint="eastAsia"/>
              </w:rPr>
              <w:t>刘娜</w:t>
            </w:r>
          </w:p>
          <w:p w14:paraId="6883B134" w14:textId="5A26AB29" w:rsidR="006762FA" w:rsidRDefault="006762FA" w:rsidP="006762FA">
            <w:pPr>
              <w:widowControl/>
              <w:spacing w:line="320" w:lineRule="exact"/>
              <w:jc w:val="left"/>
              <w:rPr>
                <w:rFonts w:ascii="等线" w:eastAsia="等线" w:hAnsi="等线" w:cs="宋体"/>
                <w:color w:val="000000"/>
                <w:kern w:val="0"/>
                <w:sz w:val="24"/>
              </w:rPr>
            </w:pPr>
            <w:proofErr w:type="gramStart"/>
            <w:r>
              <w:rPr>
                <w:rFonts w:hint="eastAsia"/>
              </w:rPr>
              <w:t>宋鹏宇</w:t>
            </w:r>
            <w:proofErr w:type="gramEnd"/>
          </w:p>
        </w:tc>
        <w:tc>
          <w:tcPr>
            <w:tcW w:w="853" w:type="dxa"/>
            <w:tcBorders>
              <w:top w:val="nil"/>
              <w:left w:val="nil"/>
              <w:bottom w:val="single" w:sz="4" w:space="0" w:color="auto"/>
              <w:right w:val="single" w:sz="4" w:space="0" w:color="auto"/>
            </w:tcBorders>
          </w:tcPr>
          <w:p w14:paraId="1F320B0F" w14:textId="4F3A855F" w:rsidR="006762FA" w:rsidRDefault="006762FA" w:rsidP="006762FA">
            <w:pPr>
              <w:widowControl/>
              <w:spacing w:line="320" w:lineRule="exact"/>
              <w:jc w:val="left"/>
              <w:rPr>
                <w:rFonts w:ascii="等线" w:eastAsia="等线" w:hAnsi="等线" w:cs="宋体"/>
                <w:color w:val="000000"/>
                <w:kern w:val="0"/>
                <w:sz w:val="24"/>
              </w:rPr>
            </w:pPr>
            <w:r>
              <w:rPr>
                <w:rFonts w:hint="eastAsia"/>
              </w:rPr>
              <w:t>C104</w:t>
            </w:r>
            <w:r w:rsidRPr="0058018F">
              <w:t>[1</w:t>
            </w:r>
            <w:r>
              <w:rPr>
                <w:rFonts w:hint="eastAsia"/>
              </w:rPr>
              <w:t>15</w:t>
            </w:r>
            <w:r w:rsidRPr="0058018F">
              <w:t>]</w:t>
            </w:r>
          </w:p>
        </w:tc>
        <w:tc>
          <w:tcPr>
            <w:tcW w:w="1600" w:type="dxa"/>
            <w:tcBorders>
              <w:top w:val="nil"/>
              <w:left w:val="nil"/>
              <w:bottom w:val="single" w:sz="4" w:space="0" w:color="auto"/>
              <w:right w:val="single" w:sz="4" w:space="0" w:color="auto"/>
            </w:tcBorders>
          </w:tcPr>
          <w:p w14:paraId="5DDEF8E4" w14:textId="1EF4E077" w:rsidR="006762FA" w:rsidRDefault="006762FA" w:rsidP="006762FA">
            <w:pPr>
              <w:widowControl/>
              <w:spacing w:line="320" w:lineRule="exact"/>
              <w:jc w:val="left"/>
              <w:rPr>
                <w:rFonts w:ascii="等线" w:eastAsia="等线" w:hAnsi="等线" w:cs="宋体"/>
                <w:color w:val="000000"/>
                <w:kern w:val="0"/>
                <w:sz w:val="24"/>
              </w:rPr>
            </w:pPr>
            <w:r w:rsidRPr="0058018F">
              <w:rPr>
                <w:rFonts w:hint="eastAsia"/>
              </w:rPr>
              <w:t>细胞核与染色体；核糖体</w:t>
            </w:r>
          </w:p>
        </w:tc>
        <w:tc>
          <w:tcPr>
            <w:tcW w:w="2225" w:type="dxa"/>
            <w:tcBorders>
              <w:top w:val="nil"/>
              <w:left w:val="nil"/>
              <w:bottom w:val="single" w:sz="4" w:space="0" w:color="auto"/>
              <w:right w:val="single" w:sz="4" w:space="0" w:color="auto"/>
            </w:tcBorders>
          </w:tcPr>
          <w:p w14:paraId="4DFF36BE" w14:textId="399C852E" w:rsidR="006762FA" w:rsidRDefault="006762FA" w:rsidP="006762FA">
            <w:pPr>
              <w:widowControl/>
              <w:spacing w:line="320" w:lineRule="exact"/>
              <w:jc w:val="left"/>
              <w:rPr>
                <w:rFonts w:ascii="等线" w:eastAsia="等线" w:hAnsi="等线" w:cs="宋体"/>
                <w:color w:val="000000"/>
                <w:kern w:val="0"/>
                <w:sz w:val="24"/>
              </w:rPr>
            </w:pPr>
            <w:r w:rsidRPr="0058018F">
              <w:rPr>
                <w:rFonts w:hint="eastAsia"/>
              </w:rPr>
              <w:t>掌握核糖体的结构特征和功能。蛋白质的</w:t>
            </w:r>
            <w:r w:rsidRPr="0058018F">
              <w:rPr>
                <w:rFonts w:hint="eastAsia"/>
              </w:rPr>
              <w:lastRenderedPageBreak/>
              <w:t>生物合成和多聚核糖体的概念。</w:t>
            </w:r>
          </w:p>
        </w:tc>
        <w:tc>
          <w:tcPr>
            <w:tcW w:w="2410" w:type="dxa"/>
            <w:tcBorders>
              <w:top w:val="nil"/>
              <w:left w:val="nil"/>
              <w:bottom w:val="single" w:sz="4" w:space="0" w:color="auto"/>
              <w:right w:val="single" w:sz="4" w:space="0" w:color="auto"/>
            </w:tcBorders>
            <w:noWrap/>
          </w:tcPr>
          <w:p w14:paraId="52E3F0C9" w14:textId="06ACADD6" w:rsidR="006762FA" w:rsidRDefault="006762FA" w:rsidP="006762FA">
            <w:pPr>
              <w:widowControl/>
              <w:spacing w:line="320" w:lineRule="exact"/>
              <w:jc w:val="left"/>
              <w:rPr>
                <w:rFonts w:ascii="等线" w:eastAsia="等线" w:hAnsi="等线" w:cs="宋体"/>
                <w:color w:val="000000"/>
                <w:kern w:val="0"/>
                <w:sz w:val="24"/>
              </w:rPr>
            </w:pPr>
            <w:r w:rsidRPr="000F7FF3">
              <w:rPr>
                <w:rFonts w:hint="eastAsia"/>
              </w:rPr>
              <w:lastRenderedPageBreak/>
              <w:t>【课后】简要说明核糖体的活性中心如何作用</w:t>
            </w:r>
          </w:p>
        </w:tc>
        <w:tc>
          <w:tcPr>
            <w:tcW w:w="1460" w:type="dxa"/>
            <w:tcBorders>
              <w:top w:val="nil"/>
              <w:left w:val="nil"/>
              <w:bottom w:val="single" w:sz="4" w:space="0" w:color="auto"/>
              <w:right w:val="single" w:sz="4" w:space="0" w:color="auto"/>
            </w:tcBorders>
            <w:noWrap/>
          </w:tcPr>
          <w:p w14:paraId="0D994017" w14:textId="4EB26DE4" w:rsidR="006762FA" w:rsidRDefault="00062A0B" w:rsidP="006762FA">
            <w:pPr>
              <w:widowControl/>
              <w:spacing w:line="320" w:lineRule="exact"/>
              <w:jc w:val="left"/>
              <w:rPr>
                <w:rFonts w:ascii="等线" w:eastAsia="等线" w:hAnsi="等线" w:cs="宋体"/>
                <w:color w:val="000000"/>
                <w:kern w:val="0"/>
                <w:sz w:val="24"/>
              </w:rPr>
            </w:pPr>
            <w:r>
              <w:rPr>
                <w:rFonts w:hint="eastAsia"/>
              </w:rPr>
              <w:t>3</w:t>
            </w:r>
            <w:r w:rsidR="006762FA" w:rsidRPr="0010232D">
              <w:t>%</w:t>
            </w:r>
          </w:p>
        </w:tc>
        <w:tc>
          <w:tcPr>
            <w:tcW w:w="949" w:type="dxa"/>
            <w:tcBorders>
              <w:top w:val="nil"/>
              <w:left w:val="nil"/>
              <w:bottom w:val="single" w:sz="4" w:space="0" w:color="auto"/>
              <w:right w:val="single" w:sz="4" w:space="0" w:color="auto"/>
            </w:tcBorders>
            <w:noWrap/>
            <w:vAlign w:val="center"/>
          </w:tcPr>
          <w:p w14:paraId="4B3C6981" w14:textId="77777777" w:rsidR="006762FA" w:rsidRDefault="006762FA" w:rsidP="006762FA">
            <w:pPr>
              <w:widowControl/>
              <w:spacing w:line="320" w:lineRule="exact"/>
              <w:jc w:val="left"/>
              <w:rPr>
                <w:rFonts w:ascii="等线" w:eastAsia="等线" w:hAnsi="等线" w:cs="宋体"/>
                <w:color w:val="000000"/>
                <w:kern w:val="0"/>
                <w:sz w:val="24"/>
              </w:rPr>
            </w:pPr>
          </w:p>
        </w:tc>
      </w:tr>
      <w:tr w:rsidR="006762FA" w14:paraId="1F3B8B7D" w14:textId="77777777" w:rsidTr="00A61527">
        <w:trPr>
          <w:trHeight w:val="435"/>
          <w:jc w:val="center"/>
        </w:trPr>
        <w:tc>
          <w:tcPr>
            <w:tcW w:w="660" w:type="dxa"/>
            <w:tcBorders>
              <w:top w:val="nil"/>
              <w:left w:val="single" w:sz="4" w:space="0" w:color="auto"/>
              <w:bottom w:val="single" w:sz="4" w:space="0" w:color="auto"/>
              <w:right w:val="single" w:sz="4" w:space="0" w:color="auto"/>
            </w:tcBorders>
          </w:tcPr>
          <w:p w14:paraId="621EB998" w14:textId="6256E6C5" w:rsidR="006762FA" w:rsidRDefault="006762FA" w:rsidP="006762FA">
            <w:pPr>
              <w:widowControl/>
              <w:spacing w:line="320" w:lineRule="exact"/>
              <w:jc w:val="center"/>
              <w:rPr>
                <w:rFonts w:ascii="等线" w:eastAsia="等线" w:hAnsi="等线" w:cs="宋体"/>
                <w:color w:val="000000"/>
                <w:kern w:val="0"/>
                <w:sz w:val="24"/>
              </w:rPr>
            </w:pPr>
            <w:r w:rsidRPr="0058018F">
              <w:t>10</w:t>
            </w:r>
          </w:p>
        </w:tc>
        <w:tc>
          <w:tcPr>
            <w:tcW w:w="660" w:type="dxa"/>
            <w:tcBorders>
              <w:top w:val="nil"/>
              <w:left w:val="nil"/>
              <w:bottom w:val="single" w:sz="4" w:space="0" w:color="auto"/>
              <w:right w:val="single" w:sz="4" w:space="0" w:color="auto"/>
            </w:tcBorders>
          </w:tcPr>
          <w:p w14:paraId="4FC2D9CE" w14:textId="3625A2FD" w:rsidR="006762FA" w:rsidRDefault="006762FA" w:rsidP="006762FA">
            <w:pPr>
              <w:widowControl/>
              <w:spacing w:line="320" w:lineRule="exact"/>
              <w:jc w:val="center"/>
              <w:rPr>
                <w:rFonts w:ascii="等线" w:eastAsia="等线" w:hAnsi="等线" w:cs="宋体"/>
                <w:color w:val="000000"/>
                <w:kern w:val="0"/>
                <w:sz w:val="24"/>
              </w:rPr>
            </w:pPr>
            <w:proofErr w:type="gramStart"/>
            <w:r>
              <w:rPr>
                <w:rFonts w:hint="eastAsia"/>
              </w:rPr>
              <w:t>一</w:t>
            </w:r>
            <w:proofErr w:type="gramEnd"/>
          </w:p>
        </w:tc>
        <w:tc>
          <w:tcPr>
            <w:tcW w:w="807" w:type="dxa"/>
            <w:tcBorders>
              <w:top w:val="nil"/>
              <w:left w:val="nil"/>
              <w:bottom w:val="single" w:sz="4" w:space="0" w:color="auto"/>
              <w:right w:val="single" w:sz="4" w:space="0" w:color="auto"/>
            </w:tcBorders>
          </w:tcPr>
          <w:p w14:paraId="012A88A9" w14:textId="6CFD1634" w:rsidR="006762FA" w:rsidRDefault="006762FA" w:rsidP="006762FA">
            <w:pPr>
              <w:widowControl/>
              <w:jc w:val="center"/>
              <w:rPr>
                <w:rFonts w:ascii="等线" w:eastAsia="等线" w:hAnsi="等线"/>
                <w:color w:val="000000"/>
                <w:sz w:val="22"/>
                <w:szCs w:val="22"/>
              </w:rPr>
            </w:pPr>
            <w:r w:rsidRPr="001E34CB">
              <w:t>2025/11/10</w:t>
            </w:r>
          </w:p>
        </w:tc>
        <w:tc>
          <w:tcPr>
            <w:tcW w:w="708" w:type="dxa"/>
            <w:tcBorders>
              <w:top w:val="nil"/>
              <w:left w:val="nil"/>
              <w:bottom w:val="single" w:sz="4" w:space="0" w:color="auto"/>
              <w:right w:val="single" w:sz="4" w:space="0" w:color="auto"/>
            </w:tcBorders>
          </w:tcPr>
          <w:p w14:paraId="57C9602F" w14:textId="73FB543E" w:rsidR="006762FA" w:rsidRDefault="006762FA" w:rsidP="006762FA">
            <w:pPr>
              <w:widowControl/>
              <w:spacing w:line="320" w:lineRule="exact"/>
              <w:jc w:val="center"/>
              <w:rPr>
                <w:rFonts w:ascii="等线" w:eastAsia="等线" w:hAnsi="等线" w:cs="宋体"/>
                <w:color w:val="000000"/>
                <w:kern w:val="0"/>
                <w:sz w:val="24"/>
              </w:rPr>
            </w:pPr>
            <w:r>
              <w:rPr>
                <w:rFonts w:hint="eastAsia"/>
              </w:rPr>
              <w:t>7-8</w:t>
            </w:r>
          </w:p>
        </w:tc>
        <w:tc>
          <w:tcPr>
            <w:tcW w:w="851" w:type="dxa"/>
            <w:tcBorders>
              <w:top w:val="nil"/>
              <w:left w:val="nil"/>
              <w:bottom w:val="single" w:sz="4" w:space="0" w:color="auto"/>
              <w:right w:val="single" w:sz="4" w:space="0" w:color="auto"/>
            </w:tcBorders>
          </w:tcPr>
          <w:p w14:paraId="637BCC08" w14:textId="3563CEDE" w:rsidR="006762FA" w:rsidRDefault="006762FA" w:rsidP="006762FA">
            <w:pPr>
              <w:widowControl/>
              <w:spacing w:line="320" w:lineRule="exact"/>
              <w:jc w:val="center"/>
              <w:rPr>
                <w:rFonts w:ascii="等线" w:eastAsia="等线" w:hAnsi="等线" w:cs="宋体"/>
                <w:color w:val="000000"/>
                <w:kern w:val="0"/>
                <w:sz w:val="24"/>
              </w:rPr>
            </w:pPr>
            <w:r w:rsidRPr="0058018F">
              <w:rPr>
                <w:rFonts w:hint="eastAsia"/>
              </w:rPr>
              <w:t>讲授</w:t>
            </w:r>
          </w:p>
        </w:tc>
        <w:tc>
          <w:tcPr>
            <w:tcW w:w="992" w:type="dxa"/>
            <w:tcBorders>
              <w:top w:val="nil"/>
              <w:left w:val="nil"/>
              <w:bottom w:val="single" w:sz="4" w:space="0" w:color="auto"/>
              <w:right w:val="single" w:sz="4" w:space="0" w:color="auto"/>
            </w:tcBorders>
          </w:tcPr>
          <w:p w14:paraId="2C5BA719" w14:textId="77777777" w:rsidR="006762FA" w:rsidRDefault="006762FA" w:rsidP="006762FA">
            <w:pPr>
              <w:widowControl/>
              <w:spacing w:line="320" w:lineRule="exact"/>
              <w:jc w:val="left"/>
            </w:pPr>
            <w:r>
              <w:rPr>
                <w:rFonts w:hint="eastAsia"/>
              </w:rPr>
              <w:t>刘娜</w:t>
            </w:r>
          </w:p>
          <w:p w14:paraId="1F4F35DC" w14:textId="53264797" w:rsidR="006762FA" w:rsidRDefault="006762FA" w:rsidP="006762FA">
            <w:pPr>
              <w:widowControl/>
              <w:spacing w:line="320" w:lineRule="exact"/>
              <w:jc w:val="left"/>
              <w:rPr>
                <w:rFonts w:ascii="等线" w:eastAsia="等线" w:hAnsi="等线" w:cs="宋体"/>
                <w:color w:val="000000"/>
                <w:kern w:val="0"/>
                <w:sz w:val="24"/>
              </w:rPr>
            </w:pPr>
            <w:proofErr w:type="gramStart"/>
            <w:r>
              <w:rPr>
                <w:rFonts w:hint="eastAsia"/>
              </w:rPr>
              <w:t>宋鹏宇</w:t>
            </w:r>
            <w:proofErr w:type="gramEnd"/>
          </w:p>
        </w:tc>
        <w:tc>
          <w:tcPr>
            <w:tcW w:w="853" w:type="dxa"/>
            <w:tcBorders>
              <w:top w:val="nil"/>
              <w:left w:val="nil"/>
              <w:bottom w:val="single" w:sz="4" w:space="0" w:color="auto"/>
              <w:right w:val="single" w:sz="4" w:space="0" w:color="auto"/>
            </w:tcBorders>
          </w:tcPr>
          <w:p w14:paraId="3CD2026D" w14:textId="3A83C8E1" w:rsidR="006762FA" w:rsidRDefault="006762FA" w:rsidP="006762FA">
            <w:pPr>
              <w:widowControl/>
              <w:spacing w:line="320" w:lineRule="exact"/>
              <w:jc w:val="left"/>
              <w:rPr>
                <w:rFonts w:ascii="等线" w:eastAsia="等线" w:hAnsi="等线" w:cs="宋体"/>
                <w:color w:val="000000"/>
                <w:kern w:val="0"/>
                <w:sz w:val="24"/>
              </w:rPr>
            </w:pPr>
            <w:r>
              <w:rPr>
                <w:rFonts w:hint="eastAsia"/>
              </w:rPr>
              <w:t>C108</w:t>
            </w:r>
            <w:r w:rsidRPr="0058018F">
              <w:t>[1</w:t>
            </w:r>
            <w:r>
              <w:rPr>
                <w:rFonts w:hint="eastAsia"/>
              </w:rPr>
              <w:t>15</w:t>
            </w:r>
            <w:r w:rsidRPr="0058018F">
              <w:t>]</w:t>
            </w:r>
          </w:p>
        </w:tc>
        <w:tc>
          <w:tcPr>
            <w:tcW w:w="1600" w:type="dxa"/>
            <w:tcBorders>
              <w:top w:val="nil"/>
              <w:left w:val="nil"/>
              <w:bottom w:val="single" w:sz="4" w:space="0" w:color="auto"/>
              <w:right w:val="single" w:sz="4" w:space="0" w:color="auto"/>
            </w:tcBorders>
          </w:tcPr>
          <w:p w14:paraId="5FB3F0B4" w14:textId="661D30FC" w:rsidR="006762FA" w:rsidRDefault="006762FA" w:rsidP="006762FA">
            <w:pPr>
              <w:widowControl/>
              <w:spacing w:line="320" w:lineRule="exact"/>
              <w:jc w:val="left"/>
              <w:rPr>
                <w:rFonts w:ascii="等线" w:eastAsia="等线" w:hAnsi="等线" w:cs="宋体"/>
                <w:color w:val="000000"/>
                <w:kern w:val="0"/>
                <w:sz w:val="24"/>
              </w:rPr>
            </w:pPr>
            <w:r w:rsidRPr="0058018F">
              <w:rPr>
                <w:rFonts w:hint="eastAsia"/>
              </w:rPr>
              <w:t>核糖体</w:t>
            </w:r>
          </w:p>
        </w:tc>
        <w:tc>
          <w:tcPr>
            <w:tcW w:w="2225" w:type="dxa"/>
            <w:tcBorders>
              <w:top w:val="nil"/>
              <w:left w:val="nil"/>
              <w:bottom w:val="single" w:sz="4" w:space="0" w:color="auto"/>
              <w:right w:val="single" w:sz="4" w:space="0" w:color="auto"/>
            </w:tcBorders>
          </w:tcPr>
          <w:p w14:paraId="152612D1" w14:textId="0C6EBAE1" w:rsidR="006762FA" w:rsidRDefault="006762FA" w:rsidP="006762FA">
            <w:pPr>
              <w:widowControl/>
              <w:spacing w:line="320" w:lineRule="exact"/>
              <w:jc w:val="left"/>
              <w:rPr>
                <w:rFonts w:ascii="等线" w:eastAsia="等线" w:hAnsi="等线" w:cs="宋体"/>
                <w:color w:val="000000"/>
                <w:kern w:val="0"/>
                <w:sz w:val="24"/>
              </w:rPr>
            </w:pPr>
            <w:r w:rsidRPr="0058018F">
              <w:rPr>
                <w:rFonts w:hint="eastAsia"/>
              </w:rPr>
              <w:t>掌握核糖体的结构特征和功能。蛋白质的生物合成和多聚核糖体的概念。</w:t>
            </w:r>
          </w:p>
        </w:tc>
        <w:tc>
          <w:tcPr>
            <w:tcW w:w="2410" w:type="dxa"/>
            <w:tcBorders>
              <w:top w:val="nil"/>
              <w:left w:val="nil"/>
              <w:bottom w:val="single" w:sz="4" w:space="0" w:color="auto"/>
              <w:right w:val="single" w:sz="4" w:space="0" w:color="auto"/>
            </w:tcBorders>
            <w:noWrap/>
          </w:tcPr>
          <w:p w14:paraId="70ACA534" w14:textId="29959B99" w:rsidR="006762FA" w:rsidRDefault="006762FA" w:rsidP="006762FA">
            <w:pPr>
              <w:widowControl/>
              <w:spacing w:line="320" w:lineRule="exact"/>
              <w:jc w:val="left"/>
              <w:rPr>
                <w:rFonts w:ascii="等线" w:eastAsia="等线" w:hAnsi="等线" w:cs="宋体"/>
                <w:color w:val="000000"/>
                <w:kern w:val="0"/>
                <w:sz w:val="24"/>
              </w:rPr>
            </w:pPr>
            <w:r w:rsidRPr="000F7FF3">
              <w:rPr>
                <w:rFonts w:hint="eastAsia"/>
              </w:rPr>
              <w:t>【课前】阅读教材，列出核糖体大小亚基的功能</w:t>
            </w:r>
          </w:p>
        </w:tc>
        <w:tc>
          <w:tcPr>
            <w:tcW w:w="1460" w:type="dxa"/>
            <w:tcBorders>
              <w:top w:val="nil"/>
              <w:left w:val="nil"/>
              <w:bottom w:val="single" w:sz="4" w:space="0" w:color="auto"/>
              <w:right w:val="single" w:sz="4" w:space="0" w:color="auto"/>
            </w:tcBorders>
            <w:noWrap/>
          </w:tcPr>
          <w:p w14:paraId="2A4AAE75" w14:textId="618F8B3A" w:rsidR="006762FA" w:rsidRDefault="006762FA" w:rsidP="006762FA">
            <w:pPr>
              <w:widowControl/>
              <w:spacing w:line="320" w:lineRule="exact"/>
              <w:jc w:val="left"/>
              <w:rPr>
                <w:rFonts w:ascii="等线" w:eastAsia="等线" w:hAnsi="等线" w:cs="宋体"/>
                <w:color w:val="000000"/>
                <w:kern w:val="0"/>
                <w:sz w:val="24"/>
              </w:rPr>
            </w:pPr>
            <w:r w:rsidRPr="0010232D">
              <w:t>1%</w:t>
            </w:r>
          </w:p>
        </w:tc>
        <w:tc>
          <w:tcPr>
            <w:tcW w:w="949" w:type="dxa"/>
            <w:tcBorders>
              <w:top w:val="nil"/>
              <w:left w:val="nil"/>
              <w:bottom w:val="single" w:sz="4" w:space="0" w:color="auto"/>
              <w:right w:val="single" w:sz="4" w:space="0" w:color="auto"/>
            </w:tcBorders>
            <w:noWrap/>
            <w:vAlign w:val="center"/>
          </w:tcPr>
          <w:p w14:paraId="0E138E02" w14:textId="77777777" w:rsidR="006762FA" w:rsidRDefault="006762FA" w:rsidP="006762FA">
            <w:pPr>
              <w:widowControl/>
              <w:spacing w:line="320" w:lineRule="exact"/>
              <w:jc w:val="left"/>
              <w:rPr>
                <w:rFonts w:ascii="等线" w:eastAsia="等线" w:hAnsi="等线" w:cs="宋体"/>
                <w:color w:val="000000"/>
                <w:kern w:val="0"/>
                <w:sz w:val="24"/>
              </w:rPr>
            </w:pPr>
          </w:p>
        </w:tc>
      </w:tr>
      <w:tr w:rsidR="006762FA" w14:paraId="1EAAC8AF" w14:textId="77777777" w:rsidTr="00A61527">
        <w:trPr>
          <w:trHeight w:val="435"/>
          <w:jc w:val="center"/>
        </w:trPr>
        <w:tc>
          <w:tcPr>
            <w:tcW w:w="660" w:type="dxa"/>
            <w:tcBorders>
              <w:top w:val="nil"/>
              <w:left w:val="single" w:sz="4" w:space="0" w:color="auto"/>
              <w:bottom w:val="single" w:sz="4" w:space="0" w:color="auto"/>
              <w:right w:val="single" w:sz="4" w:space="0" w:color="auto"/>
            </w:tcBorders>
          </w:tcPr>
          <w:p w14:paraId="29619386" w14:textId="07945E57" w:rsidR="006762FA" w:rsidRDefault="006762FA" w:rsidP="006762FA">
            <w:pPr>
              <w:widowControl/>
              <w:spacing w:line="320" w:lineRule="exact"/>
              <w:jc w:val="center"/>
              <w:rPr>
                <w:rFonts w:ascii="等线" w:eastAsia="等线" w:hAnsi="等线" w:cs="宋体"/>
                <w:color w:val="000000"/>
                <w:kern w:val="0"/>
                <w:sz w:val="24"/>
              </w:rPr>
            </w:pPr>
            <w:r w:rsidRPr="0058018F">
              <w:t>10</w:t>
            </w:r>
          </w:p>
        </w:tc>
        <w:tc>
          <w:tcPr>
            <w:tcW w:w="660" w:type="dxa"/>
            <w:tcBorders>
              <w:top w:val="nil"/>
              <w:left w:val="nil"/>
              <w:bottom w:val="single" w:sz="4" w:space="0" w:color="auto"/>
              <w:right w:val="single" w:sz="4" w:space="0" w:color="auto"/>
            </w:tcBorders>
          </w:tcPr>
          <w:p w14:paraId="1F655359" w14:textId="2E87ADE0" w:rsidR="006762FA" w:rsidRDefault="006762FA" w:rsidP="006762FA">
            <w:pPr>
              <w:widowControl/>
              <w:spacing w:line="320" w:lineRule="exact"/>
              <w:jc w:val="center"/>
              <w:rPr>
                <w:rFonts w:ascii="等线" w:eastAsia="等线" w:hAnsi="等线" w:cs="宋体"/>
                <w:color w:val="000000"/>
                <w:kern w:val="0"/>
                <w:sz w:val="24"/>
              </w:rPr>
            </w:pPr>
            <w:r>
              <w:rPr>
                <w:rFonts w:hint="eastAsia"/>
              </w:rPr>
              <w:t>五</w:t>
            </w:r>
          </w:p>
        </w:tc>
        <w:tc>
          <w:tcPr>
            <w:tcW w:w="807" w:type="dxa"/>
            <w:tcBorders>
              <w:top w:val="nil"/>
              <w:left w:val="nil"/>
              <w:bottom w:val="single" w:sz="4" w:space="0" w:color="auto"/>
              <w:right w:val="single" w:sz="4" w:space="0" w:color="auto"/>
            </w:tcBorders>
          </w:tcPr>
          <w:p w14:paraId="0D3B44BE" w14:textId="5932E8E8" w:rsidR="006762FA" w:rsidRDefault="006762FA" w:rsidP="006762FA">
            <w:pPr>
              <w:widowControl/>
              <w:jc w:val="center"/>
              <w:rPr>
                <w:rFonts w:ascii="等线" w:eastAsia="等线" w:hAnsi="等线"/>
                <w:color w:val="000000"/>
                <w:sz w:val="22"/>
                <w:szCs w:val="22"/>
              </w:rPr>
            </w:pPr>
            <w:r w:rsidRPr="001E34CB">
              <w:t>2025/11/14</w:t>
            </w:r>
          </w:p>
        </w:tc>
        <w:tc>
          <w:tcPr>
            <w:tcW w:w="708" w:type="dxa"/>
            <w:tcBorders>
              <w:top w:val="nil"/>
              <w:left w:val="nil"/>
              <w:bottom w:val="single" w:sz="4" w:space="0" w:color="auto"/>
              <w:right w:val="single" w:sz="4" w:space="0" w:color="auto"/>
            </w:tcBorders>
          </w:tcPr>
          <w:p w14:paraId="35C8E479" w14:textId="0CB3B505" w:rsidR="006762FA" w:rsidRDefault="006762FA" w:rsidP="006762FA">
            <w:pPr>
              <w:widowControl/>
              <w:spacing w:line="320" w:lineRule="exact"/>
              <w:jc w:val="center"/>
              <w:rPr>
                <w:rFonts w:ascii="等线" w:eastAsia="等线" w:hAnsi="等线" w:cs="宋体"/>
                <w:color w:val="000000"/>
                <w:kern w:val="0"/>
                <w:sz w:val="24"/>
              </w:rPr>
            </w:pPr>
            <w:r w:rsidRPr="002B40F9">
              <w:t>7-8</w:t>
            </w:r>
          </w:p>
        </w:tc>
        <w:tc>
          <w:tcPr>
            <w:tcW w:w="851" w:type="dxa"/>
            <w:tcBorders>
              <w:top w:val="nil"/>
              <w:left w:val="nil"/>
              <w:bottom w:val="single" w:sz="4" w:space="0" w:color="auto"/>
              <w:right w:val="single" w:sz="4" w:space="0" w:color="auto"/>
            </w:tcBorders>
          </w:tcPr>
          <w:p w14:paraId="76F1B951" w14:textId="677B4B98" w:rsidR="006762FA" w:rsidRDefault="006762FA" w:rsidP="006762FA">
            <w:pPr>
              <w:widowControl/>
              <w:spacing w:line="320" w:lineRule="exact"/>
              <w:jc w:val="center"/>
              <w:rPr>
                <w:rFonts w:ascii="等线" w:eastAsia="等线" w:hAnsi="等线" w:cs="宋体"/>
                <w:color w:val="000000"/>
                <w:kern w:val="0"/>
                <w:sz w:val="24"/>
              </w:rPr>
            </w:pPr>
            <w:r w:rsidRPr="0058018F">
              <w:rPr>
                <w:rFonts w:hint="eastAsia"/>
              </w:rPr>
              <w:t>讲授</w:t>
            </w:r>
          </w:p>
        </w:tc>
        <w:tc>
          <w:tcPr>
            <w:tcW w:w="992" w:type="dxa"/>
            <w:tcBorders>
              <w:top w:val="nil"/>
              <w:left w:val="nil"/>
              <w:bottom w:val="single" w:sz="4" w:space="0" w:color="auto"/>
              <w:right w:val="single" w:sz="4" w:space="0" w:color="auto"/>
            </w:tcBorders>
          </w:tcPr>
          <w:p w14:paraId="439361D0" w14:textId="77777777" w:rsidR="006762FA" w:rsidRDefault="006762FA" w:rsidP="006762FA">
            <w:pPr>
              <w:widowControl/>
              <w:spacing w:line="320" w:lineRule="exact"/>
              <w:jc w:val="left"/>
            </w:pPr>
            <w:r>
              <w:rPr>
                <w:rFonts w:hint="eastAsia"/>
              </w:rPr>
              <w:t>刘娜</w:t>
            </w:r>
          </w:p>
          <w:p w14:paraId="325F3D95" w14:textId="081C494C" w:rsidR="006762FA" w:rsidRDefault="006762FA" w:rsidP="006762FA">
            <w:pPr>
              <w:widowControl/>
              <w:spacing w:line="320" w:lineRule="exact"/>
              <w:jc w:val="left"/>
              <w:rPr>
                <w:rFonts w:ascii="等线" w:eastAsia="等线" w:hAnsi="等线" w:cs="宋体"/>
                <w:color w:val="000000"/>
                <w:kern w:val="0"/>
                <w:sz w:val="24"/>
              </w:rPr>
            </w:pPr>
            <w:proofErr w:type="gramStart"/>
            <w:r>
              <w:rPr>
                <w:rFonts w:hint="eastAsia"/>
              </w:rPr>
              <w:t>宋鹏宇</w:t>
            </w:r>
            <w:proofErr w:type="gramEnd"/>
          </w:p>
        </w:tc>
        <w:tc>
          <w:tcPr>
            <w:tcW w:w="853" w:type="dxa"/>
            <w:tcBorders>
              <w:top w:val="nil"/>
              <w:left w:val="nil"/>
              <w:bottom w:val="single" w:sz="4" w:space="0" w:color="auto"/>
              <w:right w:val="single" w:sz="4" w:space="0" w:color="auto"/>
            </w:tcBorders>
          </w:tcPr>
          <w:p w14:paraId="0ACA3900" w14:textId="55247D6F" w:rsidR="006762FA" w:rsidRDefault="006762FA" w:rsidP="006762FA">
            <w:pPr>
              <w:widowControl/>
              <w:spacing w:line="320" w:lineRule="exact"/>
              <w:jc w:val="left"/>
              <w:rPr>
                <w:rFonts w:ascii="等线" w:eastAsia="等线" w:hAnsi="等线" w:cs="宋体"/>
                <w:color w:val="000000"/>
                <w:kern w:val="0"/>
                <w:sz w:val="24"/>
              </w:rPr>
            </w:pPr>
            <w:r>
              <w:rPr>
                <w:rFonts w:hint="eastAsia"/>
              </w:rPr>
              <w:t>C104</w:t>
            </w:r>
            <w:r w:rsidRPr="0058018F">
              <w:t>[1</w:t>
            </w:r>
            <w:r>
              <w:rPr>
                <w:rFonts w:hint="eastAsia"/>
              </w:rPr>
              <w:t>15</w:t>
            </w:r>
            <w:r w:rsidRPr="0058018F">
              <w:t>]</w:t>
            </w:r>
          </w:p>
        </w:tc>
        <w:tc>
          <w:tcPr>
            <w:tcW w:w="1600" w:type="dxa"/>
            <w:tcBorders>
              <w:top w:val="nil"/>
              <w:left w:val="nil"/>
              <w:bottom w:val="single" w:sz="4" w:space="0" w:color="auto"/>
              <w:right w:val="single" w:sz="4" w:space="0" w:color="auto"/>
            </w:tcBorders>
          </w:tcPr>
          <w:p w14:paraId="0AF96D80" w14:textId="59F780F7" w:rsidR="006762FA" w:rsidRDefault="006762FA" w:rsidP="006762FA">
            <w:pPr>
              <w:widowControl/>
              <w:spacing w:line="320" w:lineRule="exact"/>
              <w:jc w:val="left"/>
              <w:rPr>
                <w:rFonts w:ascii="等线" w:eastAsia="等线" w:hAnsi="等线" w:cs="宋体"/>
                <w:color w:val="000000"/>
                <w:kern w:val="0"/>
                <w:sz w:val="24"/>
              </w:rPr>
            </w:pPr>
            <w:r w:rsidRPr="0058018F">
              <w:rPr>
                <w:rFonts w:hint="eastAsia"/>
              </w:rPr>
              <w:t>细胞骨架</w:t>
            </w:r>
          </w:p>
        </w:tc>
        <w:tc>
          <w:tcPr>
            <w:tcW w:w="2225" w:type="dxa"/>
            <w:tcBorders>
              <w:top w:val="nil"/>
              <w:left w:val="nil"/>
              <w:bottom w:val="single" w:sz="4" w:space="0" w:color="auto"/>
              <w:right w:val="single" w:sz="4" w:space="0" w:color="auto"/>
            </w:tcBorders>
          </w:tcPr>
          <w:p w14:paraId="1DEA7954" w14:textId="3FC79CE0" w:rsidR="006762FA" w:rsidRDefault="006762FA" w:rsidP="006762FA">
            <w:pPr>
              <w:widowControl/>
              <w:spacing w:line="320" w:lineRule="exact"/>
              <w:jc w:val="left"/>
              <w:rPr>
                <w:rFonts w:ascii="等线" w:eastAsia="等线" w:hAnsi="等线" w:cs="宋体"/>
                <w:color w:val="000000"/>
                <w:kern w:val="0"/>
                <w:sz w:val="24"/>
              </w:rPr>
            </w:pPr>
            <w:r w:rsidRPr="0058018F">
              <w:rPr>
                <w:rFonts w:hint="eastAsia"/>
              </w:rPr>
              <w:t>掌握各种细胞骨架的动态结构和功能特征。</w:t>
            </w:r>
          </w:p>
        </w:tc>
        <w:tc>
          <w:tcPr>
            <w:tcW w:w="2410" w:type="dxa"/>
            <w:tcBorders>
              <w:top w:val="nil"/>
              <w:left w:val="nil"/>
              <w:bottom w:val="single" w:sz="4" w:space="0" w:color="auto"/>
              <w:right w:val="single" w:sz="4" w:space="0" w:color="auto"/>
            </w:tcBorders>
            <w:noWrap/>
          </w:tcPr>
          <w:p w14:paraId="473D5D56" w14:textId="50D95FA8" w:rsidR="006762FA" w:rsidRDefault="006762FA" w:rsidP="006762FA">
            <w:pPr>
              <w:widowControl/>
              <w:spacing w:line="320" w:lineRule="exact"/>
              <w:jc w:val="left"/>
              <w:rPr>
                <w:rFonts w:ascii="等线" w:eastAsia="等线" w:hAnsi="等线" w:cs="宋体"/>
                <w:color w:val="000000"/>
                <w:kern w:val="0"/>
                <w:sz w:val="24"/>
              </w:rPr>
            </w:pPr>
            <w:r w:rsidRPr="000F7FF3">
              <w:rPr>
                <w:rFonts w:hint="eastAsia"/>
              </w:rPr>
              <w:t>【课中】</w:t>
            </w:r>
            <w:r w:rsidR="000D2745" w:rsidRPr="000D2745">
              <w:rPr>
                <w:rFonts w:hint="eastAsia"/>
              </w:rPr>
              <w:t>发布一道“结构特征分类</w:t>
            </w:r>
            <w:r w:rsidR="000D2745" w:rsidRPr="000D2745">
              <w:rPr>
                <w:rFonts w:hint="eastAsia"/>
              </w:rPr>
              <w:t>/</w:t>
            </w:r>
            <w:r w:rsidR="000D2745" w:rsidRPr="000D2745">
              <w:rPr>
                <w:rFonts w:hint="eastAsia"/>
              </w:rPr>
              <w:t>排序”选择题或投票题</w:t>
            </w:r>
            <w:r w:rsidR="000D2745">
              <w:rPr>
                <w:rFonts w:hint="eastAsia"/>
              </w:rPr>
              <w:t>。</w:t>
            </w:r>
          </w:p>
        </w:tc>
        <w:tc>
          <w:tcPr>
            <w:tcW w:w="1460" w:type="dxa"/>
            <w:tcBorders>
              <w:top w:val="nil"/>
              <w:left w:val="nil"/>
              <w:bottom w:val="single" w:sz="4" w:space="0" w:color="auto"/>
              <w:right w:val="single" w:sz="4" w:space="0" w:color="auto"/>
            </w:tcBorders>
            <w:noWrap/>
          </w:tcPr>
          <w:p w14:paraId="18329392" w14:textId="5ADD1705" w:rsidR="006762FA" w:rsidRDefault="006762FA" w:rsidP="006762FA">
            <w:pPr>
              <w:widowControl/>
              <w:spacing w:line="320" w:lineRule="exact"/>
              <w:jc w:val="left"/>
              <w:rPr>
                <w:rFonts w:ascii="等线" w:eastAsia="等线" w:hAnsi="等线" w:cs="宋体"/>
                <w:color w:val="000000"/>
                <w:kern w:val="0"/>
                <w:sz w:val="24"/>
              </w:rPr>
            </w:pPr>
            <w:r w:rsidRPr="0010232D">
              <w:t>1.50%</w:t>
            </w:r>
          </w:p>
        </w:tc>
        <w:tc>
          <w:tcPr>
            <w:tcW w:w="949" w:type="dxa"/>
            <w:tcBorders>
              <w:top w:val="nil"/>
              <w:left w:val="nil"/>
              <w:bottom w:val="single" w:sz="4" w:space="0" w:color="auto"/>
              <w:right w:val="single" w:sz="4" w:space="0" w:color="auto"/>
            </w:tcBorders>
            <w:noWrap/>
            <w:vAlign w:val="center"/>
          </w:tcPr>
          <w:p w14:paraId="67540E05" w14:textId="77777777" w:rsidR="006762FA" w:rsidRDefault="006762FA" w:rsidP="006762FA">
            <w:pPr>
              <w:widowControl/>
              <w:spacing w:line="320" w:lineRule="exact"/>
              <w:jc w:val="left"/>
              <w:rPr>
                <w:rFonts w:ascii="等线" w:eastAsia="等线" w:hAnsi="等线" w:cs="宋体"/>
                <w:color w:val="000000"/>
                <w:kern w:val="0"/>
                <w:sz w:val="24"/>
              </w:rPr>
            </w:pPr>
          </w:p>
        </w:tc>
      </w:tr>
      <w:tr w:rsidR="006762FA" w14:paraId="3CE6F985" w14:textId="77777777" w:rsidTr="00A61527">
        <w:trPr>
          <w:trHeight w:val="435"/>
          <w:jc w:val="center"/>
        </w:trPr>
        <w:tc>
          <w:tcPr>
            <w:tcW w:w="660" w:type="dxa"/>
            <w:tcBorders>
              <w:top w:val="nil"/>
              <w:left w:val="single" w:sz="4" w:space="0" w:color="auto"/>
              <w:bottom w:val="single" w:sz="4" w:space="0" w:color="auto"/>
              <w:right w:val="single" w:sz="4" w:space="0" w:color="auto"/>
            </w:tcBorders>
          </w:tcPr>
          <w:p w14:paraId="00559DD6" w14:textId="2A0C7303" w:rsidR="006762FA" w:rsidRDefault="006762FA" w:rsidP="006762FA">
            <w:pPr>
              <w:widowControl/>
              <w:spacing w:line="320" w:lineRule="exact"/>
              <w:jc w:val="center"/>
              <w:rPr>
                <w:rFonts w:ascii="等线" w:eastAsia="等线" w:hAnsi="等线" w:cs="宋体"/>
                <w:color w:val="000000"/>
                <w:kern w:val="0"/>
                <w:sz w:val="24"/>
              </w:rPr>
            </w:pPr>
            <w:r w:rsidRPr="0058018F">
              <w:t>11</w:t>
            </w:r>
          </w:p>
        </w:tc>
        <w:tc>
          <w:tcPr>
            <w:tcW w:w="660" w:type="dxa"/>
            <w:tcBorders>
              <w:top w:val="nil"/>
              <w:left w:val="nil"/>
              <w:bottom w:val="single" w:sz="4" w:space="0" w:color="auto"/>
              <w:right w:val="single" w:sz="4" w:space="0" w:color="auto"/>
            </w:tcBorders>
          </w:tcPr>
          <w:p w14:paraId="6F94C67F" w14:textId="2472E540" w:rsidR="006762FA" w:rsidRDefault="006762FA" w:rsidP="006762FA">
            <w:pPr>
              <w:widowControl/>
              <w:spacing w:line="320" w:lineRule="exact"/>
              <w:jc w:val="center"/>
              <w:rPr>
                <w:rFonts w:ascii="等线" w:eastAsia="等线" w:hAnsi="等线" w:cs="宋体"/>
                <w:color w:val="000000"/>
                <w:kern w:val="0"/>
                <w:sz w:val="24"/>
              </w:rPr>
            </w:pPr>
            <w:proofErr w:type="gramStart"/>
            <w:r>
              <w:rPr>
                <w:rFonts w:hint="eastAsia"/>
              </w:rPr>
              <w:t>一</w:t>
            </w:r>
            <w:proofErr w:type="gramEnd"/>
          </w:p>
        </w:tc>
        <w:tc>
          <w:tcPr>
            <w:tcW w:w="807" w:type="dxa"/>
            <w:tcBorders>
              <w:top w:val="nil"/>
              <w:left w:val="nil"/>
              <w:bottom w:val="single" w:sz="4" w:space="0" w:color="auto"/>
              <w:right w:val="single" w:sz="4" w:space="0" w:color="auto"/>
            </w:tcBorders>
          </w:tcPr>
          <w:p w14:paraId="398FF957" w14:textId="4775F25E" w:rsidR="006762FA" w:rsidRDefault="006762FA" w:rsidP="006762FA">
            <w:pPr>
              <w:widowControl/>
              <w:jc w:val="center"/>
              <w:rPr>
                <w:rFonts w:ascii="等线" w:eastAsia="等线" w:hAnsi="等线"/>
                <w:color w:val="000000"/>
                <w:sz w:val="22"/>
                <w:szCs w:val="22"/>
              </w:rPr>
            </w:pPr>
            <w:r w:rsidRPr="001E34CB">
              <w:t>2025/11/17</w:t>
            </w:r>
          </w:p>
        </w:tc>
        <w:tc>
          <w:tcPr>
            <w:tcW w:w="708" w:type="dxa"/>
            <w:tcBorders>
              <w:top w:val="nil"/>
              <w:left w:val="nil"/>
              <w:bottom w:val="single" w:sz="4" w:space="0" w:color="auto"/>
              <w:right w:val="single" w:sz="4" w:space="0" w:color="auto"/>
            </w:tcBorders>
          </w:tcPr>
          <w:p w14:paraId="635D4290" w14:textId="1E1A7AAE" w:rsidR="006762FA" w:rsidRDefault="006762FA" w:rsidP="006762FA">
            <w:pPr>
              <w:widowControl/>
              <w:spacing w:line="320" w:lineRule="exact"/>
              <w:jc w:val="center"/>
              <w:rPr>
                <w:rFonts w:ascii="等线" w:eastAsia="等线" w:hAnsi="等线" w:cs="宋体"/>
                <w:color w:val="000000"/>
                <w:kern w:val="0"/>
                <w:sz w:val="24"/>
              </w:rPr>
            </w:pPr>
            <w:r w:rsidRPr="002B40F9">
              <w:t>7-8</w:t>
            </w:r>
          </w:p>
        </w:tc>
        <w:tc>
          <w:tcPr>
            <w:tcW w:w="851" w:type="dxa"/>
            <w:tcBorders>
              <w:top w:val="nil"/>
              <w:left w:val="nil"/>
              <w:bottom w:val="single" w:sz="4" w:space="0" w:color="auto"/>
              <w:right w:val="single" w:sz="4" w:space="0" w:color="auto"/>
            </w:tcBorders>
          </w:tcPr>
          <w:p w14:paraId="0BCF84DA" w14:textId="469BC501" w:rsidR="006762FA" w:rsidRDefault="006762FA" w:rsidP="006762FA">
            <w:pPr>
              <w:widowControl/>
              <w:spacing w:line="320" w:lineRule="exact"/>
              <w:jc w:val="center"/>
              <w:rPr>
                <w:rFonts w:ascii="等线" w:eastAsia="等线" w:hAnsi="等线" w:cs="宋体"/>
                <w:color w:val="000000"/>
                <w:kern w:val="0"/>
                <w:sz w:val="24"/>
              </w:rPr>
            </w:pPr>
            <w:r w:rsidRPr="0058018F">
              <w:rPr>
                <w:rFonts w:hint="eastAsia"/>
              </w:rPr>
              <w:t>讲授</w:t>
            </w:r>
          </w:p>
        </w:tc>
        <w:tc>
          <w:tcPr>
            <w:tcW w:w="992" w:type="dxa"/>
            <w:tcBorders>
              <w:top w:val="nil"/>
              <w:left w:val="nil"/>
              <w:bottom w:val="single" w:sz="4" w:space="0" w:color="auto"/>
              <w:right w:val="single" w:sz="4" w:space="0" w:color="auto"/>
            </w:tcBorders>
          </w:tcPr>
          <w:p w14:paraId="4031C8B0" w14:textId="77777777" w:rsidR="006762FA" w:rsidRDefault="006762FA" w:rsidP="006762FA">
            <w:pPr>
              <w:widowControl/>
              <w:spacing w:line="320" w:lineRule="exact"/>
              <w:jc w:val="left"/>
            </w:pPr>
            <w:r>
              <w:rPr>
                <w:rFonts w:hint="eastAsia"/>
              </w:rPr>
              <w:t>刘娜</w:t>
            </w:r>
          </w:p>
          <w:p w14:paraId="3328604F" w14:textId="50ECD244" w:rsidR="006762FA" w:rsidRDefault="006762FA" w:rsidP="006762FA">
            <w:pPr>
              <w:widowControl/>
              <w:spacing w:line="320" w:lineRule="exact"/>
              <w:jc w:val="left"/>
              <w:rPr>
                <w:rFonts w:ascii="等线" w:eastAsia="等线" w:hAnsi="等线" w:cs="宋体"/>
                <w:color w:val="000000"/>
                <w:kern w:val="0"/>
                <w:sz w:val="24"/>
              </w:rPr>
            </w:pPr>
            <w:proofErr w:type="gramStart"/>
            <w:r>
              <w:rPr>
                <w:rFonts w:hint="eastAsia"/>
              </w:rPr>
              <w:t>宋鹏宇</w:t>
            </w:r>
            <w:proofErr w:type="gramEnd"/>
          </w:p>
        </w:tc>
        <w:tc>
          <w:tcPr>
            <w:tcW w:w="853" w:type="dxa"/>
            <w:tcBorders>
              <w:top w:val="nil"/>
              <w:left w:val="nil"/>
              <w:bottom w:val="single" w:sz="4" w:space="0" w:color="auto"/>
              <w:right w:val="single" w:sz="4" w:space="0" w:color="auto"/>
            </w:tcBorders>
          </w:tcPr>
          <w:p w14:paraId="2F038A9F" w14:textId="180CBCA5" w:rsidR="006762FA" w:rsidRDefault="006762FA" w:rsidP="006762FA">
            <w:pPr>
              <w:widowControl/>
              <w:spacing w:line="320" w:lineRule="exact"/>
              <w:jc w:val="left"/>
              <w:rPr>
                <w:rFonts w:ascii="等线" w:eastAsia="等线" w:hAnsi="等线" w:cs="宋体"/>
                <w:color w:val="000000"/>
                <w:kern w:val="0"/>
                <w:sz w:val="24"/>
              </w:rPr>
            </w:pPr>
            <w:r>
              <w:rPr>
                <w:rFonts w:hint="eastAsia"/>
              </w:rPr>
              <w:t>C108</w:t>
            </w:r>
            <w:r w:rsidRPr="0058018F">
              <w:t>[1</w:t>
            </w:r>
            <w:r>
              <w:rPr>
                <w:rFonts w:hint="eastAsia"/>
              </w:rPr>
              <w:t>15</w:t>
            </w:r>
            <w:r w:rsidRPr="0058018F">
              <w:t>]</w:t>
            </w:r>
          </w:p>
        </w:tc>
        <w:tc>
          <w:tcPr>
            <w:tcW w:w="1600" w:type="dxa"/>
            <w:tcBorders>
              <w:top w:val="nil"/>
              <w:left w:val="nil"/>
              <w:bottom w:val="single" w:sz="4" w:space="0" w:color="auto"/>
              <w:right w:val="single" w:sz="4" w:space="0" w:color="auto"/>
            </w:tcBorders>
          </w:tcPr>
          <w:p w14:paraId="35E9BA06" w14:textId="443F0FA6" w:rsidR="006762FA" w:rsidRDefault="006762FA" w:rsidP="006762FA">
            <w:pPr>
              <w:widowControl/>
              <w:spacing w:line="320" w:lineRule="exact"/>
              <w:jc w:val="left"/>
              <w:rPr>
                <w:rFonts w:ascii="等线" w:eastAsia="等线" w:hAnsi="等线" w:cs="宋体"/>
                <w:color w:val="000000"/>
                <w:kern w:val="0"/>
                <w:sz w:val="24"/>
              </w:rPr>
            </w:pPr>
            <w:r w:rsidRPr="0058018F">
              <w:rPr>
                <w:rFonts w:hint="eastAsia"/>
              </w:rPr>
              <w:t>细胞骨架；细胞增殖及其调控</w:t>
            </w:r>
          </w:p>
        </w:tc>
        <w:tc>
          <w:tcPr>
            <w:tcW w:w="2225" w:type="dxa"/>
            <w:tcBorders>
              <w:top w:val="nil"/>
              <w:left w:val="nil"/>
              <w:bottom w:val="single" w:sz="4" w:space="0" w:color="auto"/>
              <w:right w:val="single" w:sz="4" w:space="0" w:color="auto"/>
            </w:tcBorders>
          </w:tcPr>
          <w:p w14:paraId="62923DDC" w14:textId="63C26F97" w:rsidR="006762FA" w:rsidRDefault="006762FA" w:rsidP="006762FA">
            <w:pPr>
              <w:widowControl/>
              <w:spacing w:line="320" w:lineRule="exact"/>
              <w:jc w:val="left"/>
              <w:rPr>
                <w:rFonts w:ascii="等线" w:eastAsia="等线" w:hAnsi="等线" w:cs="宋体"/>
                <w:color w:val="000000"/>
                <w:kern w:val="0"/>
                <w:sz w:val="24"/>
              </w:rPr>
            </w:pPr>
            <w:r w:rsidRPr="0058018F">
              <w:rPr>
                <w:rFonts w:hint="eastAsia"/>
              </w:rPr>
              <w:t>掌握各种细胞骨架的动态结构和功能特征。</w:t>
            </w:r>
          </w:p>
        </w:tc>
        <w:tc>
          <w:tcPr>
            <w:tcW w:w="2410" w:type="dxa"/>
            <w:tcBorders>
              <w:top w:val="nil"/>
              <w:left w:val="nil"/>
              <w:bottom w:val="single" w:sz="4" w:space="0" w:color="auto"/>
              <w:right w:val="single" w:sz="4" w:space="0" w:color="auto"/>
            </w:tcBorders>
            <w:noWrap/>
          </w:tcPr>
          <w:p w14:paraId="1F5C1E47" w14:textId="1E932C07" w:rsidR="006762FA" w:rsidRDefault="006762FA" w:rsidP="006762FA">
            <w:pPr>
              <w:widowControl/>
              <w:spacing w:line="320" w:lineRule="exact"/>
              <w:jc w:val="left"/>
              <w:rPr>
                <w:rFonts w:ascii="等线" w:eastAsia="等线" w:hAnsi="等线" w:cs="宋体"/>
                <w:color w:val="000000"/>
                <w:kern w:val="0"/>
                <w:sz w:val="24"/>
              </w:rPr>
            </w:pPr>
            <w:r w:rsidRPr="00A45AAB">
              <w:t>​​</w:t>
            </w:r>
            <w:r w:rsidRPr="00A45AAB">
              <w:rPr>
                <w:rFonts w:hint="eastAsia"/>
              </w:rPr>
              <w:t>【课前】</w:t>
            </w:r>
            <w:r w:rsidRPr="00A45AAB">
              <w:rPr>
                <w:rFonts w:ascii="Times New Roman" w:hAnsi="Times New Roman"/>
              </w:rPr>
              <w:t>​​</w:t>
            </w:r>
            <w:r w:rsidRPr="00A45AAB">
              <w:rPr>
                <w:rFonts w:ascii="宋体" w:hAnsi="宋体" w:cs="宋体" w:hint="eastAsia"/>
              </w:rPr>
              <w:t>观看“细胞骨架动态变化”视频，</w:t>
            </w:r>
            <w:r w:rsidRPr="00A45AAB">
              <w:rPr>
                <w:rFonts w:ascii="Times New Roman" w:hAnsi="Times New Roman"/>
              </w:rPr>
              <w:t>​​</w:t>
            </w:r>
            <w:r w:rsidRPr="00A45AAB">
              <w:rPr>
                <w:rFonts w:ascii="宋体" w:hAnsi="宋体" w:cs="宋体" w:hint="eastAsia"/>
              </w:rPr>
              <w:t>回答“细胞骨架</w:t>
            </w:r>
            <w:r>
              <w:rPr>
                <w:rFonts w:ascii="宋体" w:hAnsi="宋体" w:cs="宋体" w:hint="eastAsia"/>
              </w:rPr>
              <w:t>参</w:t>
            </w:r>
            <w:r w:rsidRPr="00A45AAB">
              <w:rPr>
                <w:rFonts w:ascii="宋体" w:hAnsi="宋体" w:cs="宋体" w:hint="eastAsia"/>
              </w:rPr>
              <w:t>与细胞运动</w:t>
            </w:r>
            <w:r>
              <w:rPr>
                <w:rFonts w:ascii="宋体" w:hAnsi="宋体" w:cs="宋体" w:hint="eastAsia"/>
              </w:rPr>
              <w:t>的过程</w:t>
            </w:r>
            <w:r w:rsidRPr="00A45AAB">
              <w:rPr>
                <w:rFonts w:ascii="宋体" w:hAnsi="宋体" w:cs="宋体" w:hint="eastAsia"/>
              </w:rPr>
              <w:t>”</w:t>
            </w:r>
            <w:r w:rsidRPr="00A45AAB">
              <w:rPr>
                <w:rFonts w:ascii="Times New Roman" w:hAnsi="Times New Roman"/>
              </w:rPr>
              <w:t>​​</w:t>
            </w:r>
          </w:p>
        </w:tc>
        <w:tc>
          <w:tcPr>
            <w:tcW w:w="1460" w:type="dxa"/>
            <w:tcBorders>
              <w:top w:val="nil"/>
              <w:left w:val="nil"/>
              <w:bottom w:val="single" w:sz="4" w:space="0" w:color="auto"/>
              <w:right w:val="single" w:sz="4" w:space="0" w:color="auto"/>
            </w:tcBorders>
            <w:noWrap/>
          </w:tcPr>
          <w:p w14:paraId="2C025F36" w14:textId="6EC90AAF" w:rsidR="006762FA" w:rsidRDefault="006762FA" w:rsidP="006762FA">
            <w:pPr>
              <w:widowControl/>
              <w:spacing w:line="320" w:lineRule="exact"/>
              <w:jc w:val="left"/>
              <w:rPr>
                <w:rFonts w:ascii="等线" w:eastAsia="等线" w:hAnsi="等线" w:cs="宋体"/>
                <w:color w:val="000000"/>
                <w:kern w:val="0"/>
                <w:sz w:val="24"/>
              </w:rPr>
            </w:pPr>
            <w:r w:rsidRPr="0010232D">
              <w:t>1%</w:t>
            </w:r>
          </w:p>
        </w:tc>
        <w:tc>
          <w:tcPr>
            <w:tcW w:w="949" w:type="dxa"/>
            <w:tcBorders>
              <w:top w:val="nil"/>
              <w:left w:val="nil"/>
              <w:bottom w:val="single" w:sz="4" w:space="0" w:color="auto"/>
              <w:right w:val="single" w:sz="4" w:space="0" w:color="auto"/>
            </w:tcBorders>
            <w:noWrap/>
            <w:vAlign w:val="center"/>
          </w:tcPr>
          <w:p w14:paraId="720B7727" w14:textId="77777777" w:rsidR="006762FA" w:rsidRDefault="006762FA" w:rsidP="006762FA">
            <w:pPr>
              <w:widowControl/>
              <w:spacing w:line="320" w:lineRule="exact"/>
              <w:jc w:val="left"/>
              <w:rPr>
                <w:rFonts w:ascii="等线" w:eastAsia="等线" w:hAnsi="等线" w:cs="宋体"/>
                <w:color w:val="000000"/>
                <w:kern w:val="0"/>
                <w:sz w:val="24"/>
              </w:rPr>
            </w:pPr>
          </w:p>
        </w:tc>
      </w:tr>
      <w:tr w:rsidR="006762FA" w14:paraId="48CF747C" w14:textId="77777777" w:rsidTr="00A61527">
        <w:trPr>
          <w:trHeight w:val="435"/>
          <w:jc w:val="center"/>
        </w:trPr>
        <w:tc>
          <w:tcPr>
            <w:tcW w:w="660" w:type="dxa"/>
            <w:tcBorders>
              <w:top w:val="nil"/>
              <w:left w:val="single" w:sz="4" w:space="0" w:color="auto"/>
              <w:bottom w:val="single" w:sz="4" w:space="0" w:color="auto"/>
              <w:right w:val="single" w:sz="4" w:space="0" w:color="auto"/>
            </w:tcBorders>
          </w:tcPr>
          <w:p w14:paraId="5B41ACE4" w14:textId="18C96FD8" w:rsidR="006762FA" w:rsidRDefault="006762FA" w:rsidP="006762FA">
            <w:pPr>
              <w:widowControl/>
              <w:spacing w:line="320" w:lineRule="exact"/>
              <w:jc w:val="center"/>
              <w:rPr>
                <w:rFonts w:ascii="等线" w:eastAsia="等线" w:hAnsi="等线" w:cs="宋体"/>
                <w:color w:val="000000"/>
                <w:kern w:val="0"/>
                <w:sz w:val="24"/>
              </w:rPr>
            </w:pPr>
            <w:r w:rsidRPr="0058018F">
              <w:t>11</w:t>
            </w:r>
          </w:p>
        </w:tc>
        <w:tc>
          <w:tcPr>
            <w:tcW w:w="660" w:type="dxa"/>
            <w:tcBorders>
              <w:top w:val="nil"/>
              <w:left w:val="nil"/>
              <w:bottom w:val="single" w:sz="4" w:space="0" w:color="auto"/>
              <w:right w:val="single" w:sz="4" w:space="0" w:color="auto"/>
            </w:tcBorders>
          </w:tcPr>
          <w:p w14:paraId="01929C3F" w14:textId="0F435C23" w:rsidR="006762FA" w:rsidRDefault="006762FA" w:rsidP="006762FA">
            <w:pPr>
              <w:widowControl/>
              <w:spacing w:line="320" w:lineRule="exact"/>
              <w:jc w:val="center"/>
              <w:rPr>
                <w:rFonts w:ascii="等线" w:eastAsia="等线" w:hAnsi="等线" w:cs="宋体"/>
                <w:color w:val="000000"/>
                <w:kern w:val="0"/>
                <w:sz w:val="24"/>
              </w:rPr>
            </w:pPr>
            <w:r>
              <w:rPr>
                <w:rFonts w:hint="eastAsia"/>
              </w:rPr>
              <w:t>五</w:t>
            </w:r>
          </w:p>
        </w:tc>
        <w:tc>
          <w:tcPr>
            <w:tcW w:w="807" w:type="dxa"/>
            <w:tcBorders>
              <w:top w:val="nil"/>
              <w:left w:val="nil"/>
              <w:bottom w:val="single" w:sz="4" w:space="0" w:color="auto"/>
              <w:right w:val="single" w:sz="4" w:space="0" w:color="auto"/>
            </w:tcBorders>
          </w:tcPr>
          <w:p w14:paraId="7080C233" w14:textId="30A6717D" w:rsidR="006762FA" w:rsidRDefault="006762FA" w:rsidP="006762FA">
            <w:pPr>
              <w:widowControl/>
              <w:jc w:val="center"/>
              <w:rPr>
                <w:rFonts w:ascii="等线" w:eastAsia="等线" w:hAnsi="等线"/>
                <w:color w:val="000000"/>
                <w:sz w:val="22"/>
                <w:szCs w:val="22"/>
              </w:rPr>
            </w:pPr>
            <w:r w:rsidRPr="001E34CB">
              <w:t>2025/11/21</w:t>
            </w:r>
          </w:p>
        </w:tc>
        <w:tc>
          <w:tcPr>
            <w:tcW w:w="708" w:type="dxa"/>
            <w:tcBorders>
              <w:top w:val="nil"/>
              <w:left w:val="nil"/>
              <w:bottom w:val="single" w:sz="4" w:space="0" w:color="auto"/>
              <w:right w:val="single" w:sz="4" w:space="0" w:color="auto"/>
            </w:tcBorders>
          </w:tcPr>
          <w:p w14:paraId="16A709E7" w14:textId="70FB0CE5" w:rsidR="006762FA" w:rsidRDefault="006762FA" w:rsidP="006762FA">
            <w:pPr>
              <w:widowControl/>
              <w:spacing w:line="320" w:lineRule="exact"/>
              <w:jc w:val="center"/>
              <w:rPr>
                <w:rFonts w:ascii="等线" w:eastAsia="等线" w:hAnsi="等线" w:cs="宋体"/>
                <w:color w:val="000000"/>
                <w:kern w:val="0"/>
                <w:sz w:val="24"/>
              </w:rPr>
            </w:pPr>
            <w:r w:rsidRPr="002B40F9">
              <w:t>7-8</w:t>
            </w:r>
          </w:p>
        </w:tc>
        <w:tc>
          <w:tcPr>
            <w:tcW w:w="851" w:type="dxa"/>
            <w:tcBorders>
              <w:top w:val="nil"/>
              <w:left w:val="nil"/>
              <w:bottom w:val="single" w:sz="4" w:space="0" w:color="auto"/>
              <w:right w:val="single" w:sz="4" w:space="0" w:color="auto"/>
            </w:tcBorders>
          </w:tcPr>
          <w:p w14:paraId="2133AD2D" w14:textId="7BBA0BC9" w:rsidR="006762FA" w:rsidRDefault="006762FA" w:rsidP="006762FA">
            <w:pPr>
              <w:widowControl/>
              <w:spacing w:line="320" w:lineRule="exact"/>
              <w:jc w:val="center"/>
              <w:rPr>
                <w:rFonts w:ascii="等线" w:eastAsia="等线" w:hAnsi="等线" w:cs="宋体"/>
                <w:color w:val="000000"/>
                <w:kern w:val="0"/>
                <w:sz w:val="24"/>
              </w:rPr>
            </w:pPr>
            <w:r w:rsidRPr="0058018F">
              <w:rPr>
                <w:rFonts w:hint="eastAsia"/>
              </w:rPr>
              <w:t>讲授</w:t>
            </w:r>
          </w:p>
        </w:tc>
        <w:tc>
          <w:tcPr>
            <w:tcW w:w="992" w:type="dxa"/>
            <w:tcBorders>
              <w:top w:val="nil"/>
              <w:left w:val="nil"/>
              <w:bottom w:val="single" w:sz="4" w:space="0" w:color="auto"/>
              <w:right w:val="single" w:sz="4" w:space="0" w:color="auto"/>
            </w:tcBorders>
          </w:tcPr>
          <w:p w14:paraId="6E0B1DC0" w14:textId="77777777" w:rsidR="006762FA" w:rsidRDefault="006762FA" w:rsidP="006762FA">
            <w:pPr>
              <w:widowControl/>
              <w:spacing w:line="320" w:lineRule="exact"/>
              <w:jc w:val="left"/>
            </w:pPr>
            <w:r>
              <w:rPr>
                <w:rFonts w:hint="eastAsia"/>
              </w:rPr>
              <w:t>刘娜</w:t>
            </w:r>
          </w:p>
          <w:p w14:paraId="56874B0C" w14:textId="3B814284" w:rsidR="006762FA" w:rsidRDefault="006762FA" w:rsidP="006762FA">
            <w:pPr>
              <w:widowControl/>
              <w:spacing w:line="320" w:lineRule="exact"/>
              <w:jc w:val="left"/>
              <w:rPr>
                <w:rFonts w:ascii="等线" w:eastAsia="等线" w:hAnsi="等线" w:cs="宋体"/>
                <w:color w:val="000000"/>
                <w:kern w:val="0"/>
                <w:sz w:val="24"/>
              </w:rPr>
            </w:pPr>
            <w:proofErr w:type="gramStart"/>
            <w:r>
              <w:rPr>
                <w:rFonts w:hint="eastAsia"/>
              </w:rPr>
              <w:t>宋鹏宇</w:t>
            </w:r>
            <w:proofErr w:type="gramEnd"/>
          </w:p>
        </w:tc>
        <w:tc>
          <w:tcPr>
            <w:tcW w:w="853" w:type="dxa"/>
            <w:tcBorders>
              <w:top w:val="nil"/>
              <w:left w:val="nil"/>
              <w:bottom w:val="single" w:sz="4" w:space="0" w:color="auto"/>
              <w:right w:val="single" w:sz="4" w:space="0" w:color="auto"/>
            </w:tcBorders>
          </w:tcPr>
          <w:p w14:paraId="1F56F1F0" w14:textId="15A5ED67" w:rsidR="006762FA" w:rsidRDefault="006762FA" w:rsidP="006762FA">
            <w:pPr>
              <w:widowControl/>
              <w:spacing w:line="320" w:lineRule="exact"/>
              <w:jc w:val="left"/>
              <w:rPr>
                <w:rFonts w:ascii="等线" w:eastAsia="等线" w:hAnsi="等线" w:cs="宋体"/>
                <w:color w:val="000000"/>
                <w:kern w:val="0"/>
                <w:sz w:val="24"/>
              </w:rPr>
            </w:pPr>
            <w:r>
              <w:rPr>
                <w:rFonts w:hint="eastAsia"/>
              </w:rPr>
              <w:t>C104</w:t>
            </w:r>
            <w:r w:rsidRPr="0058018F">
              <w:t>[1</w:t>
            </w:r>
            <w:r>
              <w:rPr>
                <w:rFonts w:hint="eastAsia"/>
              </w:rPr>
              <w:t>15</w:t>
            </w:r>
            <w:r w:rsidRPr="0058018F">
              <w:t>]</w:t>
            </w:r>
          </w:p>
        </w:tc>
        <w:tc>
          <w:tcPr>
            <w:tcW w:w="1600" w:type="dxa"/>
            <w:tcBorders>
              <w:top w:val="nil"/>
              <w:left w:val="nil"/>
              <w:bottom w:val="single" w:sz="4" w:space="0" w:color="auto"/>
              <w:right w:val="single" w:sz="4" w:space="0" w:color="auto"/>
            </w:tcBorders>
          </w:tcPr>
          <w:p w14:paraId="658C5136" w14:textId="616FAE89" w:rsidR="006762FA" w:rsidRDefault="006762FA" w:rsidP="006762FA">
            <w:pPr>
              <w:widowControl/>
              <w:spacing w:line="320" w:lineRule="exact"/>
              <w:jc w:val="left"/>
              <w:rPr>
                <w:rFonts w:ascii="等线" w:eastAsia="等线" w:hAnsi="等线" w:cs="宋体"/>
                <w:color w:val="000000"/>
                <w:kern w:val="0"/>
                <w:sz w:val="24"/>
              </w:rPr>
            </w:pPr>
            <w:r w:rsidRPr="0058018F">
              <w:rPr>
                <w:rFonts w:hint="eastAsia"/>
              </w:rPr>
              <w:t>细胞增殖及其调控</w:t>
            </w:r>
          </w:p>
        </w:tc>
        <w:tc>
          <w:tcPr>
            <w:tcW w:w="2225" w:type="dxa"/>
            <w:tcBorders>
              <w:top w:val="nil"/>
              <w:left w:val="nil"/>
              <w:bottom w:val="single" w:sz="4" w:space="0" w:color="auto"/>
              <w:right w:val="single" w:sz="4" w:space="0" w:color="auto"/>
            </w:tcBorders>
          </w:tcPr>
          <w:p w14:paraId="53147A54" w14:textId="319C242A" w:rsidR="006762FA" w:rsidRDefault="006762FA" w:rsidP="006762FA">
            <w:pPr>
              <w:widowControl/>
              <w:spacing w:line="320" w:lineRule="exact"/>
              <w:jc w:val="left"/>
              <w:rPr>
                <w:rFonts w:ascii="等线" w:eastAsia="等线" w:hAnsi="等线" w:cs="宋体"/>
                <w:color w:val="000000"/>
                <w:kern w:val="0"/>
                <w:sz w:val="24"/>
              </w:rPr>
            </w:pPr>
            <w:r w:rsidRPr="0058018F">
              <w:rPr>
                <w:rFonts w:hint="eastAsia"/>
              </w:rPr>
              <w:t>掌握细胞周期的动态过程及其调控的分子机制。细胞分裂与细胞分化、细胞衰老的关系</w:t>
            </w:r>
          </w:p>
        </w:tc>
        <w:tc>
          <w:tcPr>
            <w:tcW w:w="2410" w:type="dxa"/>
            <w:tcBorders>
              <w:top w:val="nil"/>
              <w:left w:val="nil"/>
              <w:bottom w:val="single" w:sz="4" w:space="0" w:color="auto"/>
              <w:right w:val="single" w:sz="4" w:space="0" w:color="auto"/>
            </w:tcBorders>
            <w:noWrap/>
          </w:tcPr>
          <w:p w14:paraId="53A5D011" w14:textId="3E3790D7" w:rsidR="006762FA" w:rsidRDefault="006762FA" w:rsidP="006762FA">
            <w:pPr>
              <w:widowControl/>
              <w:spacing w:line="320" w:lineRule="exact"/>
              <w:jc w:val="left"/>
              <w:rPr>
                <w:rFonts w:ascii="等线" w:eastAsia="等线" w:hAnsi="等线" w:cs="宋体"/>
                <w:color w:val="000000"/>
                <w:kern w:val="0"/>
                <w:sz w:val="24"/>
              </w:rPr>
            </w:pPr>
            <w:r w:rsidRPr="000F7FF3">
              <w:rPr>
                <w:rFonts w:hint="eastAsia"/>
              </w:rPr>
              <w:t>【课中】列出细胞周期检查点的作用</w:t>
            </w:r>
          </w:p>
        </w:tc>
        <w:tc>
          <w:tcPr>
            <w:tcW w:w="1460" w:type="dxa"/>
            <w:tcBorders>
              <w:top w:val="nil"/>
              <w:left w:val="nil"/>
              <w:bottom w:val="single" w:sz="4" w:space="0" w:color="auto"/>
              <w:right w:val="single" w:sz="4" w:space="0" w:color="auto"/>
            </w:tcBorders>
            <w:noWrap/>
          </w:tcPr>
          <w:p w14:paraId="1B2BF711" w14:textId="31ABBCAF" w:rsidR="006762FA" w:rsidRDefault="006762FA" w:rsidP="006762FA">
            <w:pPr>
              <w:widowControl/>
              <w:spacing w:line="320" w:lineRule="exact"/>
              <w:jc w:val="left"/>
              <w:rPr>
                <w:rFonts w:ascii="等线" w:eastAsia="等线" w:hAnsi="等线" w:cs="宋体"/>
                <w:color w:val="000000"/>
                <w:kern w:val="0"/>
                <w:sz w:val="24"/>
              </w:rPr>
            </w:pPr>
            <w:r w:rsidRPr="0010232D">
              <w:t>1.50%</w:t>
            </w:r>
          </w:p>
        </w:tc>
        <w:tc>
          <w:tcPr>
            <w:tcW w:w="949" w:type="dxa"/>
            <w:tcBorders>
              <w:top w:val="nil"/>
              <w:left w:val="nil"/>
              <w:bottom w:val="single" w:sz="4" w:space="0" w:color="auto"/>
              <w:right w:val="single" w:sz="4" w:space="0" w:color="auto"/>
            </w:tcBorders>
            <w:noWrap/>
            <w:vAlign w:val="center"/>
          </w:tcPr>
          <w:p w14:paraId="00B20752" w14:textId="77777777" w:rsidR="006762FA" w:rsidRDefault="006762FA" w:rsidP="006762FA">
            <w:pPr>
              <w:widowControl/>
              <w:spacing w:line="320" w:lineRule="exact"/>
              <w:jc w:val="left"/>
              <w:rPr>
                <w:rFonts w:ascii="等线" w:eastAsia="等线" w:hAnsi="等线" w:cs="宋体"/>
                <w:color w:val="000000"/>
                <w:kern w:val="0"/>
                <w:sz w:val="24"/>
              </w:rPr>
            </w:pPr>
          </w:p>
        </w:tc>
      </w:tr>
      <w:tr w:rsidR="006762FA" w14:paraId="1B291585" w14:textId="77777777" w:rsidTr="00A61527">
        <w:trPr>
          <w:trHeight w:val="435"/>
          <w:jc w:val="center"/>
        </w:trPr>
        <w:tc>
          <w:tcPr>
            <w:tcW w:w="660" w:type="dxa"/>
            <w:tcBorders>
              <w:top w:val="nil"/>
              <w:left w:val="single" w:sz="4" w:space="0" w:color="auto"/>
              <w:bottom w:val="single" w:sz="4" w:space="0" w:color="auto"/>
              <w:right w:val="single" w:sz="4" w:space="0" w:color="auto"/>
            </w:tcBorders>
          </w:tcPr>
          <w:p w14:paraId="11373A4A" w14:textId="29229442" w:rsidR="006762FA" w:rsidRDefault="006762FA" w:rsidP="006762FA">
            <w:pPr>
              <w:widowControl/>
              <w:spacing w:line="320" w:lineRule="exact"/>
              <w:jc w:val="center"/>
              <w:rPr>
                <w:rFonts w:ascii="等线" w:eastAsia="等线" w:hAnsi="等线" w:cs="宋体"/>
                <w:color w:val="000000"/>
                <w:kern w:val="0"/>
                <w:sz w:val="24"/>
              </w:rPr>
            </w:pPr>
            <w:r w:rsidRPr="0058018F">
              <w:t>12</w:t>
            </w:r>
          </w:p>
        </w:tc>
        <w:tc>
          <w:tcPr>
            <w:tcW w:w="660" w:type="dxa"/>
            <w:tcBorders>
              <w:top w:val="nil"/>
              <w:left w:val="nil"/>
              <w:bottom w:val="single" w:sz="4" w:space="0" w:color="auto"/>
              <w:right w:val="single" w:sz="4" w:space="0" w:color="auto"/>
            </w:tcBorders>
          </w:tcPr>
          <w:p w14:paraId="0EC3E32E" w14:textId="0F615C6B" w:rsidR="006762FA" w:rsidRDefault="006762FA" w:rsidP="006762FA">
            <w:pPr>
              <w:widowControl/>
              <w:spacing w:line="320" w:lineRule="exact"/>
              <w:jc w:val="center"/>
              <w:rPr>
                <w:rFonts w:ascii="等线" w:eastAsia="等线" w:hAnsi="等线" w:cs="宋体"/>
                <w:color w:val="000000"/>
                <w:kern w:val="0"/>
                <w:sz w:val="24"/>
              </w:rPr>
            </w:pPr>
            <w:proofErr w:type="gramStart"/>
            <w:r>
              <w:rPr>
                <w:rFonts w:hint="eastAsia"/>
              </w:rPr>
              <w:t>一</w:t>
            </w:r>
            <w:proofErr w:type="gramEnd"/>
          </w:p>
        </w:tc>
        <w:tc>
          <w:tcPr>
            <w:tcW w:w="807" w:type="dxa"/>
            <w:tcBorders>
              <w:top w:val="nil"/>
              <w:left w:val="nil"/>
              <w:bottom w:val="single" w:sz="4" w:space="0" w:color="auto"/>
              <w:right w:val="single" w:sz="4" w:space="0" w:color="auto"/>
            </w:tcBorders>
          </w:tcPr>
          <w:p w14:paraId="0BEF1B54" w14:textId="074AF420" w:rsidR="006762FA" w:rsidRDefault="006762FA" w:rsidP="006762FA">
            <w:pPr>
              <w:widowControl/>
              <w:jc w:val="center"/>
              <w:rPr>
                <w:rFonts w:ascii="等线" w:eastAsia="等线" w:hAnsi="等线"/>
                <w:color w:val="000000"/>
                <w:sz w:val="22"/>
                <w:szCs w:val="22"/>
              </w:rPr>
            </w:pPr>
            <w:r w:rsidRPr="001E34CB">
              <w:t>2025/11/24</w:t>
            </w:r>
          </w:p>
        </w:tc>
        <w:tc>
          <w:tcPr>
            <w:tcW w:w="708" w:type="dxa"/>
            <w:tcBorders>
              <w:top w:val="nil"/>
              <w:left w:val="nil"/>
              <w:bottom w:val="single" w:sz="4" w:space="0" w:color="auto"/>
              <w:right w:val="single" w:sz="4" w:space="0" w:color="auto"/>
            </w:tcBorders>
          </w:tcPr>
          <w:p w14:paraId="6EF82128" w14:textId="71327261" w:rsidR="006762FA" w:rsidRDefault="006762FA" w:rsidP="006762FA">
            <w:pPr>
              <w:widowControl/>
              <w:spacing w:line="320" w:lineRule="exact"/>
              <w:jc w:val="center"/>
              <w:rPr>
                <w:rFonts w:ascii="等线" w:eastAsia="等线" w:hAnsi="等线" w:cs="宋体"/>
                <w:color w:val="000000"/>
                <w:kern w:val="0"/>
                <w:sz w:val="24"/>
              </w:rPr>
            </w:pPr>
            <w:r w:rsidRPr="002B3782">
              <w:t>7-8</w:t>
            </w:r>
          </w:p>
        </w:tc>
        <w:tc>
          <w:tcPr>
            <w:tcW w:w="851" w:type="dxa"/>
            <w:tcBorders>
              <w:top w:val="nil"/>
              <w:left w:val="nil"/>
              <w:bottom w:val="single" w:sz="4" w:space="0" w:color="auto"/>
              <w:right w:val="single" w:sz="4" w:space="0" w:color="auto"/>
            </w:tcBorders>
          </w:tcPr>
          <w:p w14:paraId="401CEBD9" w14:textId="1A3C792F" w:rsidR="006762FA" w:rsidRDefault="006762FA" w:rsidP="006762FA">
            <w:pPr>
              <w:widowControl/>
              <w:spacing w:line="320" w:lineRule="exact"/>
              <w:jc w:val="center"/>
              <w:rPr>
                <w:rFonts w:ascii="等线" w:eastAsia="等线" w:hAnsi="等线" w:cs="宋体"/>
                <w:color w:val="000000"/>
                <w:kern w:val="0"/>
                <w:sz w:val="24"/>
              </w:rPr>
            </w:pPr>
            <w:r w:rsidRPr="0058018F">
              <w:rPr>
                <w:rFonts w:hint="eastAsia"/>
              </w:rPr>
              <w:t>讲授</w:t>
            </w:r>
          </w:p>
        </w:tc>
        <w:tc>
          <w:tcPr>
            <w:tcW w:w="992" w:type="dxa"/>
            <w:tcBorders>
              <w:top w:val="nil"/>
              <w:left w:val="nil"/>
              <w:bottom w:val="single" w:sz="4" w:space="0" w:color="auto"/>
              <w:right w:val="single" w:sz="4" w:space="0" w:color="auto"/>
            </w:tcBorders>
          </w:tcPr>
          <w:p w14:paraId="300BE479" w14:textId="77777777" w:rsidR="006762FA" w:rsidRDefault="006762FA" w:rsidP="006762FA">
            <w:pPr>
              <w:widowControl/>
              <w:spacing w:line="320" w:lineRule="exact"/>
              <w:jc w:val="left"/>
            </w:pPr>
            <w:r>
              <w:rPr>
                <w:rFonts w:hint="eastAsia"/>
              </w:rPr>
              <w:t>刘娜</w:t>
            </w:r>
          </w:p>
          <w:p w14:paraId="3090C876" w14:textId="5348CE99" w:rsidR="006762FA" w:rsidRPr="00162BF8" w:rsidRDefault="006762FA" w:rsidP="006762FA">
            <w:pPr>
              <w:widowControl/>
              <w:spacing w:line="320" w:lineRule="exact"/>
              <w:jc w:val="left"/>
            </w:pPr>
            <w:proofErr w:type="gramStart"/>
            <w:r>
              <w:rPr>
                <w:rFonts w:hint="eastAsia"/>
              </w:rPr>
              <w:t>宋鹏宇</w:t>
            </w:r>
            <w:proofErr w:type="gramEnd"/>
          </w:p>
        </w:tc>
        <w:tc>
          <w:tcPr>
            <w:tcW w:w="853" w:type="dxa"/>
            <w:tcBorders>
              <w:top w:val="nil"/>
              <w:left w:val="nil"/>
              <w:bottom w:val="single" w:sz="4" w:space="0" w:color="auto"/>
              <w:right w:val="single" w:sz="4" w:space="0" w:color="auto"/>
            </w:tcBorders>
          </w:tcPr>
          <w:p w14:paraId="3D672E89" w14:textId="3F21BFA3" w:rsidR="006762FA" w:rsidRDefault="006762FA" w:rsidP="006762FA">
            <w:pPr>
              <w:widowControl/>
              <w:spacing w:line="320" w:lineRule="exact"/>
              <w:jc w:val="left"/>
              <w:rPr>
                <w:rFonts w:ascii="等线" w:eastAsia="等线" w:hAnsi="等线" w:cs="宋体"/>
                <w:color w:val="000000"/>
                <w:kern w:val="0"/>
                <w:sz w:val="24"/>
              </w:rPr>
            </w:pPr>
            <w:r>
              <w:rPr>
                <w:rFonts w:hint="eastAsia"/>
              </w:rPr>
              <w:t>C108</w:t>
            </w:r>
            <w:r w:rsidRPr="0058018F">
              <w:t>[1</w:t>
            </w:r>
            <w:r>
              <w:rPr>
                <w:rFonts w:hint="eastAsia"/>
              </w:rPr>
              <w:t>15</w:t>
            </w:r>
            <w:r w:rsidRPr="0058018F">
              <w:t>]</w:t>
            </w:r>
          </w:p>
        </w:tc>
        <w:tc>
          <w:tcPr>
            <w:tcW w:w="1600" w:type="dxa"/>
            <w:tcBorders>
              <w:top w:val="nil"/>
              <w:left w:val="nil"/>
              <w:bottom w:val="single" w:sz="4" w:space="0" w:color="auto"/>
              <w:right w:val="single" w:sz="4" w:space="0" w:color="auto"/>
            </w:tcBorders>
          </w:tcPr>
          <w:p w14:paraId="3A71052D" w14:textId="3E52B235" w:rsidR="006762FA" w:rsidRDefault="006762FA" w:rsidP="006762FA">
            <w:pPr>
              <w:widowControl/>
              <w:spacing w:line="320" w:lineRule="exact"/>
              <w:jc w:val="left"/>
              <w:rPr>
                <w:rFonts w:ascii="等线" w:eastAsia="等线" w:hAnsi="等线" w:cs="宋体"/>
                <w:color w:val="000000"/>
                <w:kern w:val="0"/>
                <w:sz w:val="24"/>
              </w:rPr>
            </w:pPr>
            <w:r w:rsidRPr="0058018F">
              <w:rPr>
                <w:rFonts w:hint="eastAsia"/>
              </w:rPr>
              <w:t>细胞增殖及其调控</w:t>
            </w:r>
          </w:p>
        </w:tc>
        <w:tc>
          <w:tcPr>
            <w:tcW w:w="2225" w:type="dxa"/>
            <w:tcBorders>
              <w:top w:val="nil"/>
              <w:left w:val="nil"/>
              <w:bottom w:val="single" w:sz="4" w:space="0" w:color="auto"/>
              <w:right w:val="single" w:sz="4" w:space="0" w:color="auto"/>
            </w:tcBorders>
          </w:tcPr>
          <w:p w14:paraId="1CE06D29" w14:textId="058B607E" w:rsidR="006762FA" w:rsidRDefault="006762FA" w:rsidP="006762FA">
            <w:pPr>
              <w:widowControl/>
              <w:spacing w:line="320" w:lineRule="exact"/>
              <w:jc w:val="left"/>
              <w:rPr>
                <w:rFonts w:ascii="等线" w:eastAsia="等线" w:hAnsi="等线" w:cs="宋体"/>
                <w:color w:val="000000"/>
                <w:kern w:val="0"/>
                <w:sz w:val="24"/>
              </w:rPr>
            </w:pPr>
            <w:r w:rsidRPr="0058018F">
              <w:rPr>
                <w:rFonts w:hint="eastAsia"/>
              </w:rPr>
              <w:t>掌握细胞周期的动态过程及其调控的分子机制。细胞分裂与细胞分化、细胞衰老的关系。</w:t>
            </w:r>
          </w:p>
        </w:tc>
        <w:tc>
          <w:tcPr>
            <w:tcW w:w="2410" w:type="dxa"/>
            <w:tcBorders>
              <w:top w:val="nil"/>
              <w:left w:val="nil"/>
              <w:bottom w:val="single" w:sz="4" w:space="0" w:color="auto"/>
              <w:right w:val="single" w:sz="4" w:space="0" w:color="auto"/>
            </w:tcBorders>
            <w:noWrap/>
          </w:tcPr>
          <w:p w14:paraId="68C88141" w14:textId="012B5040" w:rsidR="006762FA" w:rsidRDefault="006762FA" w:rsidP="006762FA">
            <w:pPr>
              <w:widowControl/>
              <w:spacing w:line="320" w:lineRule="exact"/>
              <w:jc w:val="left"/>
              <w:rPr>
                <w:rFonts w:ascii="等线" w:eastAsia="等线" w:hAnsi="等线" w:cs="宋体"/>
                <w:color w:val="000000"/>
                <w:kern w:val="0"/>
                <w:sz w:val="24"/>
              </w:rPr>
            </w:pPr>
            <w:r w:rsidRPr="000F7FF3">
              <w:rPr>
                <w:rFonts w:hint="eastAsia"/>
              </w:rPr>
              <w:t>【课后】分析癌细胞周期调控异常的原因（</w:t>
            </w:r>
            <w:r w:rsidRPr="000F7FF3">
              <w:rPr>
                <w:rFonts w:hint="eastAsia"/>
              </w:rPr>
              <w:t>200</w:t>
            </w:r>
            <w:r w:rsidRPr="000F7FF3">
              <w:rPr>
                <w:rFonts w:hint="eastAsia"/>
              </w:rPr>
              <w:t>字）</w:t>
            </w:r>
          </w:p>
        </w:tc>
        <w:tc>
          <w:tcPr>
            <w:tcW w:w="1460" w:type="dxa"/>
            <w:tcBorders>
              <w:top w:val="nil"/>
              <w:left w:val="nil"/>
              <w:bottom w:val="single" w:sz="4" w:space="0" w:color="auto"/>
              <w:right w:val="single" w:sz="4" w:space="0" w:color="auto"/>
            </w:tcBorders>
            <w:noWrap/>
          </w:tcPr>
          <w:p w14:paraId="6F137FC4" w14:textId="4E6BEEE5" w:rsidR="006762FA" w:rsidRDefault="00062A0B" w:rsidP="006762FA">
            <w:pPr>
              <w:widowControl/>
              <w:spacing w:line="320" w:lineRule="exact"/>
              <w:jc w:val="left"/>
              <w:rPr>
                <w:rFonts w:ascii="等线" w:eastAsia="等线" w:hAnsi="等线" w:cs="宋体"/>
                <w:color w:val="000000"/>
                <w:kern w:val="0"/>
                <w:sz w:val="24"/>
              </w:rPr>
            </w:pPr>
            <w:r>
              <w:rPr>
                <w:rFonts w:hint="eastAsia"/>
              </w:rPr>
              <w:t>3</w:t>
            </w:r>
            <w:r w:rsidR="006762FA" w:rsidRPr="0010232D">
              <w:t>%</w:t>
            </w:r>
          </w:p>
        </w:tc>
        <w:tc>
          <w:tcPr>
            <w:tcW w:w="949" w:type="dxa"/>
            <w:tcBorders>
              <w:top w:val="nil"/>
              <w:left w:val="nil"/>
              <w:bottom w:val="single" w:sz="4" w:space="0" w:color="auto"/>
              <w:right w:val="single" w:sz="4" w:space="0" w:color="auto"/>
            </w:tcBorders>
            <w:noWrap/>
            <w:vAlign w:val="center"/>
          </w:tcPr>
          <w:p w14:paraId="5A196448" w14:textId="77777777" w:rsidR="006762FA" w:rsidRDefault="006762FA" w:rsidP="006762FA">
            <w:pPr>
              <w:widowControl/>
              <w:spacing w:line="320" w:lineRule="exact"/>
              <w:jc w:val="left"/>
              <w:rPr>
                <w:rFonts w:ascii="等线" w:eastAsia="等线" w:hAnsi="等线" w:cs="宋体"/>
                <w:color w:val="000000"/>
                <w:kern w:val="0"/>
                <w:sz w:val="24"/>
              </w:rPr>
            </w:pPr>
          </w:p>
        </w:tc>
      </w:tr>
      <w:tr w:rsidR="006762FA" w14:paraId="2FF7E791" w14:textId="77777777" w:rsidTr="00A61527">
        <w:trPr>
          <w:trHeight w:val="435"/>
          <w:jc w:val="center"/>
        </w:trPr>
        <w:tc>
          <w:tcPr>
            <w:tcW w:w="660" w:type="dxa"/>
            <w:tcBorders>
              <w:top w:val="nil"/>
              <w:left w:val="single" w:sz="4" w:space="0" w:color="auto"/>
              <w:bottom w:val="single" w:sz="4" w:space="0" w:color="auto"/>
              <w:right w:val="single" w:sz="4" w:space="0" w:color="auto"/>
            </w:tcBorders>
          </w:tcPr>
          <w:p w14:paraId="14041CC3" w14:textId="050A74CA" w:rsidR="006762FA" w:rsidRDefault="006762FA" w:rsidP="006762FA">
            <w:pPr>
              <w:widowControl/>
              <w:spacing w:line="320" w:lineRule="exact"/>
              <w:jc w:val="center"/>
              <w:rPr>
                <w:rFonts w:ascii="等线" w:eastAsia="等线" w:hAnsi="等线" w:cs="宋体"/>
                <w:color w:val="000000"/>
                <w:kern w:val="0"/>
                <w:sz w:val="24"/>
              </w:rPr>
            </w:pPr>
            <w:r w:rsidRPr="0058018F">
              <w:t>12</w:t>
            </w:r>
          </w:p>
        </w:tc>
        <w:tc>
          <w:tcPr>
            <w:tcW w:w="660" w:type="dxa"/>
            <w:tcBorders>
              <w:top w:val="nil"/>
              <w:left w:val="nil"/>
              <w:bottom w:val="single" w:sz="4" w:space="0" w:color="auto"/>
              <w:right w:val="single" w:sz="4" w:space="0" w:color="auto"/>
            </w:tcBorders>
          </w:tcPr>
          <w:p w14:paraId="7CD02C8B" w14:textId="52BB39E3" w:rsidR="006762FA" w:rsidRDefault="006762FA" w:rsidP="006762FA">
            <w:pPr>
              <w:widowControl/>
              <w:spacing w:line="320" w:lineRule="exact"/>
              <w:jc w:val="center"/>
              <w:rPr>
                <w:rFonts w:ascii="等线" w:eastAsia="等线" w:hAnsi="等线" w:cs="宋体"/>
                <w:color w:val="000000"/>
                <w:kern w:val="0"/>
                <w:sz w:val="24"/>
              </w:rPr>
            </w:pPr>
            <w:r>
              <w:rPr>
                <w:rFonts w:hint="eastAsia"/>
              </w:rPr>
              <w:t>五</w:t>
            </w:r>
          </w:p>
        </w:tc>
        <w:tc>
          <w:tcPr>
            <w:tcW w:w="807" w:type="dxa"/>
            <w:tcBorders>
              <w:top w:val="single" w:sz="4" w:space="0" w:color="auto"/>
              <w:left w:val="nil"/>
              <w:bottom w:val="single" w:sz="4" w:space="0" w:color="auto"/>
              <w:right w:val="single" w:sz="4" w:space="0" w:color="auto"/>
            </w:tcBorders>
          </w:tcPr>
          <w:p w14:paraId="7CC533EC" w14:textId="77777777" w:rsidR="006762FA" w:rsidRPr="00A45AAB" w:rsidRDefault="006762FA" w:rsidP="006762FA">
            <w:pPr>
              <w:widowControl/>
              <w:jc w:val="center"/>
            </w:pPr>
            <w:r w:rsidRPr="00A45AAB">
              <w:rPr>
                <w:rFonts w:hint="eastAsia"/>
              </w:rPr>
              <w:t>2025/11/28</w:t>
            </w:r>
          </w:p>
          <w:p w14:paraId="5949CA2E" w14:textId="2B2BAF70" w:rsidR="006762FA" w:rsidRPr="00A45AAB" w:rsidRDefault="006762FA" w:rsidP="006762FA">
            <w:pPr>
              <w:widowControl/>
              <w:jc w:val="center"/>
            </w:pPr>
          </w:p>
        </w:tc>
        <w:tc>
          <w:tcPr>
            <w:tcW w:w="708" w:type="dxa"/>
            <w:tcBorders>
              <w:top w:val="nil"/>
              <w:left w:val="nil"/>
              <w:bottom w:val="single" w:sz="4" w:space="0" w:color="auto"/>
              <w:right w:val="single" w:sz="4" w:space="0" w:color="auto"/>
            </w:tcBorders>
          </w:tcPr>
          <w:p w14:paraId="7EDE1FF2" w14:textId="3429621C" w:rsidR="006762FA" w:rsidRDefault="006762FA" w:rsidP="006762FA">
            <w:pPr>
              <w:widowControl/>
              <w:spacing w:line="320" w:lineRule="exact"/>
              <w:jc w:val="center"/>
              <w:rPr>
                <w:rFonts w:ascii="等线" w:eastAsia="等线" w:hAnsi="等线" w:cs="宋体"/>
                <w:color w:val="000000"/>
                <w:kern w:val="0"/>
                <w:sz w:val="24"/>
              </w:rPr>
            </w:pPr>
            <w:r w:rsidRPr="002B3782">
              <w:t>7-8</w:t>
            </w:r>
          </w:p>
        </w:tc>
        <w:tc>
          <w:tcPr>
            <w:tcW w:w="851" w:type="dxa"/>
            <w:tcBorders>
              <w:top w:val="nil"/>
              <w:left w:val="nil"/>
              <w:bottom w:val="single" w:sz="4" w:space="0" w:color="auto"/>
              <w:right w:val="single" w:sz="4" w:space="0" w:color="auto"/>
            </w:tcBorders>
          </w:tcPr>
          <w:p w14:paraId="2A7C93EE" w14:textId="43C28D1D" w:rsidR="006762FA" w:rsidRDefault="006762FA" w:rsidP="006762FA">
            <w:pPr>
              <w:widowControl/>
              <w:spacing w:line="320" w:lineRule="exact"/>
              <w:jc w:val="center"/>
              <w:rPr>
                <w:rFonts w:ascii="等线" w:eastAsia="等线" w:hAnsi="等线" w:cs="宋体"/>
                <w:color w:val="000000"/>
                <w:kern w:val="0"/>
                <w:sz w:val="24"/>
              </w:rPr>
            </w:pPr>
            <w:r w:rsidRPr="0058018F">
              <w:rPr>
                <w:rFonts w:hint="eastAsia"/>
              </w:rPr>
              <w:t>讲授</w:t>
            </w:r>
          </w:p>
        </w:tc>
        <w:tc>
          <w:tcPr>
            <w:tcW w:w="992" w:type="dxa"/>
            <w:tcBorders>
              <w:top w:val="nil"/>
              <w:left w:val="nil"/>
              <w:bottom w:val="single" w:sz="4" w:space="0" w:color="auto"/>
              <w:right w:val="single" w:sz="4" w:space="0" w:color="auto"/>
            </w:tcBorders>
          </w:tcPr>
          <w:p w14:paraId="1C36B1CC" w14:textId="77777777" w:rsidR="006762FA" w:rsidRDefault="006762FA" w:rsidP="006762FA">
            <w:pPr>
              <w:widowControl/>
              <w:spacing w:line="320" w:lineRule="exact"/>
              <w:jc w:val="left"/>
            </w:pPr>
            <w:r>
              <w:rPr>
                <w:rFonts w:hint="eastAsia"/>
              </w:rPr>
              <w:t>刘娜</w:t>
            </w:r>
          </w:p>
          <w:p w14:paraId="0843E59C" w14:textId="794FA756" w:rsidR="006762FA" w:rsidRPr="00162BF8" w:rsidRDefault="006762FA" w:rsidP="006762FA">
            <w:pPr>
              <w:widowControl/>
              <w:spacing w:line="320" w:lineRule="exact"/>
              <w:jc w:val="left"/>
            </w:pPr>
            <w:proofErr w:type="gramStart"/>
            <w:r>
              <w:rPr>
                <w:rFonts w:hint="eastAsia"/>
              </w:rPr>
              <w:t>宋鹏宇</w:t>
            </w:r>
            <w:proofErr w:type="gramEnd"/>
          </w:p>
        </w:tc>
        <w:tc>
          <w:tcPr>
            <w:tcW w:w="853" w:type="dxa"/>
            <w:tcBorders>
              <w:top w:val="nil"/>
              <w:left w:val="nil"/>
              <w:bottom w:val="single" w:sz="4" w:space="0" w:color="auto"/>
              <w:right w:val="single" w:sz="4" w:space="0" w:color="auto"/>
            </w:tcBorders>
          </w:tcPr>
          <w:p w14:paraId="2FCC4479" w14:textId="7A838554" w:rsidR="006762FA" w:rsidRDefault="006762FA" w:rsidP="006762FA">
            <w:pPr>
              <w:widowControl/>
              <w:spacing w:line="320" w:lineRule="exact"/>
              <w:jc w:val="left"/>
              <w:rPr>
                <w:rFonts w:ascii="等线" w:eastAsia="等线" w:hAnsi="等线" w:cs="宋体"/>
                <w:color w:val="000000"/>
                <w:kern w:val="0"/>
                <w:sz w:val="24"/>
              </w:rPr>
            </w:pPr>
            <w:r>
              <w:rPr>
                <w:rFonts w:hint="eastAsia"/>
              </w:rPr>
              <w:t>C104</w:t>
            </w:r>
            <w:r w:rsidRPr="0058018F">
              <w:t>[1</w:t>
            </w:r>
            <w:r>
              <w:rPr>
                <w:rFonts w:hint="eastAsia"/>
              </w:rPr>
              <w:t>15</w:t>
            </w:r>
            <w:r w:rsidRPr="0058018F">
              <w:t>]</w:t>
            </w:r>
          </w:p>
        </w:tc>
        <w:tc>
          <w:tcPr>
            <w:tcW w:w="1600" w:type="dxa"/>
            <w:tcBorders>
              <w:top w:val="nil"/>
              <w:left w:val="nil"/>
              <w:bottom w:val="single" w:sz="4" w:space="0" w:color="auto"/>
              <w:right w:val="single" w:sz="4" w:space="0" w:color="auto"/>
            </w:tcBorders>
          </w:tcPr>
          <w:p w14:paraId="4A6BB5A4" w14:textId="5DA81AA8" w:rsidR="006762FA" w:rsidRDefault="006762FA" w:rsidP="006762FA">
            <w:pPr>
              <w:widowControl/>
              <w:spacing w:line="320" w:lineRule="exact"/>
              <w:jc w:val="left"/>
              <w:rPr>
                <w:rFonts w:ascii="等线" w:eastAsia="等线" w:hAnsi="等线" w:cs="宋体"/>
                <w:color w:val="000000"/>
                <w:kern w:val="0"/>
                <w:sz w:val="24"/>
              </w:rPr>
            </w:pPr>
            <w:r w:rsidRPr="0058018F">
              <w:rPr>
                <w:rFonts w:hint="eastAsia"/>
              </w:rPr>
              <w:t>细胞分化与基因表达调控</w:t>
            </w:r>
          </w:p>
        </w:tc>
        <w:tc>
          <w:tcPr>
            <w:tcW w:w="2225" w:type="dxa"/>
            <w:tcBorders>
              <w:top w:val="nil"/>
              <w:left w:val="nil"/>
              <w:bottom w:val="single" w:sz="4" w:space="0" w:color="auto"/>
              <w:right w:val="single" w:sz="4" w:space="0" w:color="auto"/>
            </w:tcBorders>
          </w:tcPr>
          <w:p w14:paraId="21242CB2" w14:textId="15137CFF" w:rsidR="006762FA" w:rsidRDefault="006762FA" w:rsidP="006762FA">
            <w:pPr>
              <w:widowControl/>
              <w:spacing w:line="320" w:lineRule="exact"/>
              <w:jc w:val="left"/>
              <w:rPr>
                <w:rFonts w:ascii="等线" w:eastAsia="等线" w:hAnsi="等线" w:cs="宋体"/>
                <w:color w:val="000000"/>
                <w:kern w:val="0"/>
                <w:sz w:val="24"/>
              </w:rPr>
            </w:pPr>
            <w:r w:rsidRPr="0058018F">
              <w:rPr>
                <w:rFonts w:hint="eastAsia"/>
              </w:rPr>
              <w:t>掌握基因差异表达与细胞分化，肿瘤的发生机制，以及真核细胞基因表达的调控过程。</w:t>
            </w:r>
          </w:p>
        </w:tc>
        <w:tc>
          <w:tcPr>
            <w:tcW w:w="2410" w:type="dxa"/>
            <w:tcBorders>
              <w:top w:val="nil"/>
              <w:left w:val="nil"/>
              <w:bottom w:val="single" w:sz="4" w:space="0" w:color="auto"/>
              <w:right w:val="single" w:sz="4" w:space="0" w:color="auto"/>
            </w:tcBorders>
            <w:noWrap/>
          </w:tcPr>
          <w:p w14:paraId="03D37385" w14:textId="62B18BC2" w:rsidR="006762FA" w:rsidRDefault="006762FA" w:rsidP="006762FA">
            <w:pPr>
              <w:widowControl/>
              <w:spacing w:line="320" w:lineRule="exact"/>
              <w:jc w:val="left"/>
              <w:rPr>
                <w:rFonts w:ascii="等线" w:eastAsia="等线" w:hAnsi="等线" w:cs="宋体"/>
                <w:color w:val="000000"/>
                <w:kern w:val="0"/>
                <w:sz w:val="24"/>
              </w:rPr>
            </w:pPr>
            <w:r w:rsidRPr="000F7FF3">
              <w:rPr>
                <w:rFonts w:hint="eastAsia"/>
              </w:rPr>
              <w:t>【课前】预习细胞分化的概念和特点</w:t>
            </w:r>
            <w:r>
              <w:rPr>
                <w:rFonts w:hint="eastAsia"/>
              </w:rPr>
              <w:t>，</w:t>
            </w:r>
            <w:r w:rsidRPr="00812D67">
              <w:t>​​</w:t>
            </w:r>
            <w:r w:rsidRPr="00812D67">
              <w:rPr>
                <w:rFonts w:hint="eastAsia"/>
              </w:rPr>
              <w:t>完成一道关键概念辨析单项选择题</w:t>
            </w:r>
            <w:r w:rsidRPr="00812D67">
              <w:rPr>
                <w:rFonts w:ascii="Times New Roman" w:hAnsi="Times New Roman"/>
              </w:rPr>
              <w:t>​​</w:t>
            </w:r>
            <w:r w:rsidRPr="00812D67">
              <w:rPr>
                <w:rFonts w:hint="eastAsia"/>
              </w:rPr>
              <w:t>，</w:t>
            </w:r>
          </w:p>
        </w:tc>
        <w:tc>
          <w:tcPr>
            <w:tcW w:w="1460" w:type="dxa"/>
            <w:tcBorders>
              <w:top w:val="nil"/>
              <w:left w:val="nil"/>
              <w:bottom w:val="single" w:sz="4" w:space="0" w:color="auto"/>
              <w:right w:val="single" w:sz="4" w:space="0" w:color="auto"/>
            </w:tcBorders>
            <w:noWrap/>
          </w:tcPr>
          <w:p w14:paraId="62037A66" w14:textId="4F595E7E" w:rsidR="006762FA" w:rsidRDefault="006762FA" w:rsidP="006762FA">
            <w:pPr>
              <w:widowControl/>
              <w:spacing w:line="320" w:lineRule="exact"/>
              <w:jc w:val="left"/>
              <w:rPr>
                <w:rFonts w:ascii="等线" w:eastAsia="等线" w:hAnsi="等线" w:cs="宋体"/>
                <w:color w:val="000000"/>
                <w:kern w:val="0"/>
                <w:sz w:val="24"/>
              </w:rPr>
            </w:pPr>
            <w:r w:rsidRPr="0010232D">
              <w:t>1%</w:t>
            </w:r>
          </w:p>
        </w:tc>
        <w:tc>
          <w:tcPr>
            <w:tcW w:w="949" w:type="dxa"/>
            <w:tcBorders>
              <w:top w:val="nil"/>
              <w:left w:val="nil"/>
              <w:bottom w:val="single" w:sz="4" w:space="0" w:color="auto"/>
              <w:right w:val="single" w:sz="4" w:space="0" w:color="auto"/>
            </w:tcBorders>
            <w:noWrap/>
            <w:vAlign w:val="center"/>
          </w:tcPr>
          <w:p w14:paraId="3A7B8707" w14:textId="77777777" w:rsidR="006762FA" w:rsidRDefault="006762FA" w:rsidP="006762FA">
            <w:pPr>
              <w:widowControl/>
              <w:spacing w:line="320" w:lineRule="exact"/>
              <w:jc w:val="left"/>
              <w:rPr>
                <w:rFonts w:ascii="等线" w:eastAsia="等线" w:hAnsi="等线" w:cs="宋体"/>
                <w:color w:val="000000"/>
                <w:kern w:val="0"/>
                <w:sz w:val="24"/>
              </w:rPr>
            </w:pPr>
          </w:p>
        </w:tc>
      </w:tr>
      <w:tr w:rsidR="006762FA" w14:paraId="7482FEF6" w14:textId="77777777" w:rsidTr="00A61527">
        <w:trPr>
          <w:trHeight w:val="435"/>
          <w:jc w:val="center"/>
        </w:trPr>
        <w:tc>
          <w:tcPr>
            <w:tcW w:w="660" w:type="dxa"/>
            <w:tcBorders>
              <w:top w:val="nil"/>
              <w:left w:val="single" w:sz="4" w:space="0" w:color="auto"/>
              <w:bottom w:val="single" w:sz="4" w:space="0" w:color="auto"/>
              <w:right w:val="single" w:sz="4" w:space="0" w:color="auto"/>
            </w:tcBorders>
          </w:tcPr>
          <w:p w14:paraId="2504F87E" w14:textId="7CDCD6F2" w:rsidR="006762FA" w:rsidRDefault="006762FA" w:rsidP="006762FA">
            <w:pPr>
              <w:widowControl/>
              <w:spacing w:line="320" w:lineRule="exact"/>
              <w:jc w:val="center"/>
              <w:rPr>
                <w:rFonts w:ascii="等线" w:eastAsia="等线" w:hAnsi="等线" w:cs="宋体"/>
                <w:color w:val="000000"/>
                <w:kern w:val="0"/>
                <w:sz w:val="24"/>
              </w:rPr>
            </w:pPr>
            <w:r w:rsidRPr="0058018F">
              <w:t>13</w:t>
            </w:r>
          </w:p>
        </w:tc>
        <w:tc>
          <w:tcPr>
            <w:tcW w:w="660" w:type="dxa"/>
            <w:tcBorders>
              <w:top w:val="nil"/>
              <w:left w:val="nil"/>
              <w:bottom w:val="single" w:sz="4" w:space="0" w:color="auto"/>
              <w:right w:val="single" w:sz="4" w:space="0" w:color="auto"/>
            </w:tcBorders>
          </w:tcPr>
          <w:p w14:paraId="4ABDAF7F" w14:textId="10E9EF42" w:rsidR="006762FA" w:rsidRDefault="006762FA" w:rsidP="006762FA">
            <w:pPr>
              <w:widowControl/>
              <w:spacing w:line="320" w:lineRule="exact"/>
              <w:jc w:val="center"/>
              <w:rPr>
                <w:rFonts w:ascii="等线" w:eastAsia="等线" w:hAnsi="等线" w:cs="宋体"/>
                <w:color w:val="000000"/>
                <w:kern w:val="0"/>
                <w:sz w:val="24"/>
              </w:rPr>
            </w:pPr>
            <w:proofErr w:type="gramStart"/>
            <w:r>
              <w:rPr>
                <w:rFonts w:hint="eastAsia"/>
              </w:rPr>
              <w:t>一</w:t>
            </w:r>
            <w:proofErr w:type="gramEnd"/>
          </w:p>
        </w:tc>
        <w:tc>
          <w:tcPr>
            <w:tcW w:w="807" w:type="dxa"/>
            <w:tcBorders>
              <w:top w:val="nil"/>
              <w:left w:val="nil"/>
              <w:bottom w:val="single" w:sz="4" w:space="0" w:color="auto"/>
              <w:right w:val="single" w:sz="4" w:space="0" w:color="auto"/>
            </w:tcBorders>
          </w:tcPr>
          <w:p w14:paraId="7167F24C" w14:textId="77777777" w:rsidR="006762FA" w:rsidRPr="00A45AAB" w:rsidRDefault="006762FA" w:rsidP="006762FA">
            <w:pPr>
              <w:widowControl/>
              <w:jc w:val="center"/>
            </w:pPr>
            <w:r w:rsidRPr="00A45AAB">
              <w:rPr>
                <w:rFonts w:hint="eastAsia"/>
              </w:rPr>
              <w:t>2025/12/1</w:t>
            </w:r>
          </w:p>
          <w:p w14:paraId="6A027E0A" w14:textId="05F7A329" w:rsidR="006762FA" w:rsidRPr="00A45AAB" w:rsidRDefault="006762FA" w:rsidP="006762FA">
            <w:pPr>
              <w:widowControl/>
              <w:jc w:val="center"/>
            </w:pPr>
          </w:p>
        </w:tc>
        <w:tc>
          <w:tcPr>
            <w:tcW w:w="708" w:type="dxa"/>
            <w:tcBorders>
              <w:top w:val="nil"/>
              <w:left w:val="nil"/>
              <w:bottom w:val="single" w:sz="4" w:space="0" w:color="auto"/>
              <w:right w:val="single" w:sz="4" w:space="0" w:color="auto"/>
            </w:tcBorders>
          </w:tcPr>
          <w:p w14:paraId="7CAA3CD7" w14:textId="139D23C7" w:rsidR="006762FA" w:rsidRDefault="006762FA" w:rsidP="006762FA">
            <w:pPr>
              <w:widowControl/>
              <w:spacing w:line="320" w:lineRule="exact"/>
              <w:jc w:val="center"/>
              <w:rPr>
                <w:rFonts w:ascii="等线" w:eastAsia="等线" w:hAnsi="等线" w:cs="宋体"/>
                <w:color w:val="000000"/>
                <w:kern w:val="0"/>
                <w:sz w:val="24"/>
              </w:rPr>
            </w:pPr>
            <w:r w:rsidRPr="002B3782">
              <w:t>7-8</w:t>
            </w:r>
          </w:p>
        </w:tc>
        <w:tc>
          <w:tcPr>
            <w:tcW w:w="851" w:type="dxa"/>
            <w:tcBorders>
              <w:top w:val="nil"/>
              <w:left w:val="nil"/>
              <w:bottom w:val="single" w:sz="4" w:space="0" w:color="auto"/>
              <w:right w:val="single" w:sz="4" w:space="0" w:color="auto"/>
            </w:tcBorders>
          </w:tcPr>
          <w:p w14:paraId="29ED03EF" w14:textId="6C85B868" w:rsidR="006762FA" w:rsidRDefault="006762FA" w:rsidP="006762FA">
            <w:pPr>
              <w:widowControl/>
              <w:spacing w:line="320" w:lineRule="exact"/>
              <w:jc w:val="center"/>
              <w:rPr>
                <w:rFonts w:ascii="等线" w:eastAsia="等线" w:hAnsi="等线" w:cs="宋体"/>
                <w:color w:val="000000"/>
                <w:kern w:val="0"/>
                <w:sz w:val="24"/>
              </w:rPr>
            </w:pPr>
            <w:r w:rsidRPr="0058018F">
              <w:rPr>
                <w:rFonts w:hint="eastAsia"/>
              </w:rPr>
              <w:t>讲授</w:t>
            </w:r>
          </w:p>
        </w:tc>
        <w:tc>
          <w:tcPr>
            <w:tcW w:w="992" w:type="dxa"/>
            <w:tcBorders>
              <w:top w:val="nil"/>
              <w:left w:val="nil"/>
              <w:bottom w:val="single" w:sz="4" w:space="0" w:color="auto"/>
              <w:right w:val="single" w:sz="4" w:space="0" w:color="auto"/>
            </w:tcBorders>
          </w:tcPr>
          <w:p w14:paraId="72A1F66F" w14:textId="77777777" w:rsidR="006762FA" w:rsidRDefault="006762FA" w:rsidP="006762FA">
            <w:pPr>
              <w:widowControl/>
              <w:spacing w:line="320" w:lineRule="exact"/>
              <w:jc w:val="left"/>
            </w:pPr>
            <w:r>
              <w:rPr>
                <w:rFonts w:hint="eastAsia"/>
              </w:rPr>
              <w:t>刘娜</w:t>
            </w:r>
          </w:p>
          <w:p w14:paraId="04BCBD2C" w14:textId="4A77F0A4" w:rsidR="006762FA" w:rsidRPr="00162BF8" w:rsidRDefault="006762FA" w:rsidP="006762FA">
            <w:pPr>
              <w:widowControl/>
              <w:spacing w:line="320" w:lineRule="exact"/>
              <w:jc w:val="left"/>
            </w:pPr>
            <w:proofErr w:type="gramStart"/>
            <w:r>
              <w:rPr>
                <w:rFonts w:hint="eastAsia"/>
              </w:rPr>
              <w:t>宋鹏宇</w:t>
            </w:r>
            <w:proofErr w:type="gramEnd"/>
          </w:p>
        </w:tc>
        <w:tc>
          <w:tcPr>
            <w:tcW w:w="853" w:type="dxa"/>
            <w:tcBorders>
              <w:top w:val="nil"/>
              <w:left w:val="nil"/>
              <w:bottom w:val="single" w:sz="4" w:space="0" w:color="auto"/>
              <w:right w:val="single" w:sz="4" w:space="0" w:color="auto"/>
            </w:tcBorders>
          </w:tcPr>
          <w:p w14:paraId="57B1F030" w14:textId="233ECDE4" w:rsidR="006762FA" w:rsidRDefault="006762FA" w:rsidP="006762FA">
            <w:pPr>
              <w:widowControl/>
              <w:spacing w:line="320" w:lineRule="exact"/>
              <w:jc w:val="left"/>
              <w:rPr>
                <w:rFonts w:ascii="等线" w:eastAsia="等线" w:hAnsi="等线" w:cs="宋体"/>
                <w:color w:val="000000"/>
                <w:kern w:val="0"/>
                <w:sz w:val="24"/>
              </w:rPr>
            </w:pPr>
            <w:r>
              <w:rPr>
                <w:rFonts w:hint="eastAsia"/>
              </w:rPr>
              <w:t>C108</w:t>
            </w:r>
            <w:r w:rsidRPr="0058018F">
              <w:t>[1</w:t>
            </w:r>
            <w:r>
              <w:rPr>
                <w:rFonts w:hint="eastAsia"/>
              </w:rPr>
              <w:t>15</w:t>
            </w:r>
            <w:r w:rsidRPr="0058018F">
              <w:t>]</w:t>
            </w:r>
          </w:p>
        </w:tc>
        <w:tc>
          <w:tcPr>
            <w:tcW w:w="1600" w:type="dxa"/>
            <w:tcBorders>
              <w:top w:val="nil"/>
              <w:left w:val="nil"/>
              <w:bottom w:val="single" w:sz="4" w:space="0" w:color="auto"/>
              <w:right w:val="single" w:sz="4" w:space="0" w:color="auto"/>
            </w:tcBorders>
          </w:tcPr>
          <w:p w14:paraId="60584BE9" w14:textId="084E4ACA" w:rsidR="006762FA" w:rsidRDefault="006762FA" w:rsidP="006762FA">
            <w:pPr>
              <w:widowControl/>
              <w:spacing w:line="320" w:lineRule="exact"/>
              <w:jc w:val="left"/>
              <w:rPr>
                <w:rFonts w:ascii="等线" w:eastAsia="等线" w:hAnsi="等线" w:cs="宋体"/>
                <w:color w:val="000000"/>
                <w:kern w:val="0"/>
                <w:sz w:val="24"/>
              </w:rPr>
            </w:pPr>
            <w:r w:rsidRPr="0058018F">
              <w:rPr>
                <w:rFonts w:hint="eastAsia"/>
              </w:rPr>
              <w:t>细胞分化与基因表达调控</w:t>
            </w:r>
          </w:p>
        </w:tc>
        <w:tc>
          <w:tcPr>
            <w:tcW w:w="2225" w:type="dxa"/>
            <w:tcBorders>
              <w:top w:val="nil"/>
              <w:left w:val="nil"/>
              <w:bottom w:val="single" w:sz="4" w:space="0" w:color="auto"/>
              <w:right w:val="single" w:sz="4" w:space="0" w:color="auto"/>
            </w:tcBorders>
          </w:tcPr>
          <w:p w14:paraId="366507C1" w14:textId="3E97D11E" w:rsidR="006762FA" w:rsidRDefault="006762FA" w:rsidP="006762FA">
            <w:pPr>
              <w:widowControl/>
              <w:spacing w:line="320" w:lineRule="exact"/>
              <w:jc w:val="left"/>
              <w:rPr>
                <w:rFonts w:ascii="等线" w:eastAsia="等线" w:hAnsi="等线" w:cs="宋体"/>
                <w:color w:val="000000"/>
                <w:kern w:val="0"/>
                <w:sz w:val="24"/>
              </w:rPr>
            </w:pPr>
            <w:r w:rsidRPr="0058018F">
              <w:rPr>
                <w:rFonts w:hint="eastAsia"/>
              </w:rPr>
              <w:t>掌握基因差异表达与细胞分化，肿瘤的发生机制，以及真核细</w:t>
            </w:r>
            <w:r w:rsidRPr="0058018F">
              <w:rPr>
                <w:rFonts w:hint="eastAsia"/>
              </w:rPr>
              <w:lastRenderedPageBreak/>
              <w:t>胞基因表达的调控过程。</w:t>
            </w:r>
          </w:p>
        </w:tc>
        <w:tc>
          <w:tcPr>
            <w:tcW w:w="2410" w:type="dxa"/>
            <w:tcBorders>
              <w:top w:val="nil"/>
              <w:left w:val="nil"/>
              <w:bottom w:val="single" w:sz="4" w:space="0" w:color="auto"/>
              <w:right w:val="single" w:sz="4" w:space="0" w:color="auto"/>
            </w:tcBorders>
            <w:noWrap/>
          </w:tcPr>
          <w:p w14:paraId="35A93BF9" w14:textId="0F0CCEE7" w:rsidR="006762FA" w:rsidRDefault="006762FA" w:rsidP="006762FA">
            <w:pPr>
              <w:widowControl/>
              <w:spacing w:line="320" w:lineRule="exact"/>
              <w:jc w:val="left"/>
            </w:pPr>
            <w:r w:rsidRPr="000F7FF3">
              <w:rPr>
                <w:rFonts w:hint="eastAsia"/>
              </w:rPr>
              <w:lastRenderedPageBreak/>
              <w:t>【课中】</w:t>
            </w:r>
            <w:proofErr w:type="gramStart"/>
            <w:r>
              <w:rPr>
                <w:rFonts w:hint="eastAsia"/>
              </w:rPr>
              <w:t>学习通</w:t>
            </w:r>
            <w:r w:rsidRPr="000F7FF3">
              <w:rPr>
                <w:rFonts w:hint="eastAsia"/>
              </w:rPr>
              <w:t>随堂</w:t>
            </w:r>
            <w:proofErr w:type="gramEnd"/>
            <w:r w:rsidRPr="000F7FF3">
              <w:rPr>
                <w:rFonts w:hint="eastAsia"/>
              </w:rPr>
              <w:t>测试：简述干细胞分化潜能</w:t>
            </w:r>
            <w:r>
              <w:rPr>
                <w:rFonts w:hint="eastAsia"/>
              </w:rPr>
              <w:t>。</w:t>
            </w:r>
          </w:p>
          <w:p w14:paraId="4E755ABC" w14:textId="5EB73641" w:rsidR="006762FA" w:rsidRDefault="006762FA" w:rsidP="006762FA">
            <w:pPr>
              <w:widowControl/>
              <w:spacing w:line="320" w:lineRule="exact"/>
              <w:jc w:val="left"/>
            </w:pPr>
            <w:r w:rsidRPr="00207022">
              <w:rPr>
                <w:rFonts w:hint="eastAsia"/>
              </w:rPr>
              <w:lastRenderedPageBreak/>
              <w:t>【课后】</w:t>
            </w:r>
            <w:r w:rsidRPr="00207022">
              <w:rPr>
                <w:rFonts w:ascii="Times New Roman" w:hAnsi="Times New Roman"/>
              </w:rPr>
              <w:t>​​</w:t>
            </w:r>
            <w:r w:rsidRPr="00207022">
              <w:rPr>
                <w:rFonts w:ascii="宋体" w:hAnsi="宋体" w:cs="宋体" w:hint="eastAsia"/>
              </w:rPr>
              <w:t>创新项目报告</w:t>
            </w:r>
            <w:r w:rsidRPr="00207022">
              <w:rPr>
                <w:rFonts w:ascii="Times New Roman" w:hAnsi="Times New Roman"/>
              </w:rPr>
              <w:t>​​</w:t>
            </w:r>
            <w:r w:rsidRPr="00207022">
              <w:rPr>
                <w:rFonts w:ascii="宋体" w:hAnsi="宋体" w:cs="宋体" w:hint="eastAsia"/>
              </w:rPr>
              <w:t>（结合课程内容，自选</w:t>
            </w:r>
            <w:proofErr w:type="gramStart"/>
            <w:r w:rsidRPr="00207022">
              <w:rPr>
                <w:rFonts w:ascii="宋体" w:hAnsi="宋体" w:cs="宋体" w:hint="eastAsia"/>
              </w:rPr>
              <w:t>一</w:t>
            </w:r>
            <w:proofErr w:type="gramEnd"/>
            <w:r w:rsidRPr="00207022">
              <w:rPr>
                <w:rFonts w:ascii="宋体" w:hAnsi="宋体" w:cs="宋体" w:hint="eastAsia"/>
              </w:rPr>
              <w:t>农业应用方向，如作物抗逆、育种等，撰写</w:t>
            </w:r>
            <w:r w:rsidRPr="00207022">
              <w:t>800</w:t>
            </w:r>
            <w:r w:rsidRPr="00207022">
              <w:rPr>
                <w:rFonts w:hint="eastAsia"/>
              </w:rPr>
              <w:t>字方案）</w:t>
            </w:r>
          </w:p>
          <w:p w14:paraId="5CE75658" w14:textId="5549CF03" w:rsidR="006762FA" w:rsidRDefault="006762FA" w:rsidP="006762FA">
            <w:pPr>
              <w:widowControl/>
              <w:spacing w:line="320" w:lineRule="exact"/>
              <w:jc w:val="left"/>
              <w:rPr>
                <w:rFonts w:ascii="等线" w:eastAsia="等线" w:hAnsi="等线" w:cs="宋体"/>
                <w:color w:val="000000"/>
                <w:kern w:val="0"/>
                <w:sz w:val="24"/>
              </w:rPr>
            </w:pPr>
          </w:p>
        </w:tc>
        <w:tc>
          <w:tcPr>
            <w:tcW w:w="1460" w:type="dxa"/>
            <w:tcBorders>
              <w:top w:val="nil"/>
              <w:left w:val="nil"/>
              <w:bottom w:val="single" w:sz="4" w:space="0" w:color="auto"/>
              <w:right w:val="single" w:sz="4" w:space="0" w:color="auto"/>
            </w:tcBorders>
            <w:noWrap/>
          </w:tcPr>
          <w:p w14:paraId="31E86901" w14:textId="4FA1BA98" w:rsidR="006762FA" w:rsidRDefault="00062A0B" w:rsidP="006762FA">
            <w:pPr>
              <w:widowControl/>
              <w:spacing w:line="320" w:lineRule="exact"/>
              <w:jc w:val="left"/>
              <w:rPr>
                <w:rFonts w:ascii="等线" w:eastAsia="等线" w:hAnsi="等线" w:cs="宋体"/>
                <w:color w:val="000000"/>
                <w:kern w:val="0"/>
                <w:sz w:val="24"/>
              </w:rPr>
            </w:pPr>
            <w:r>
              <w:rPr>
                <w:rFonts w:hint="eastAsia"/>
              </w:rPr>
              <w:lastRenderedPageBreak/>
              <w:t>4</w:t>
            </w:r>
            <w:r w:rsidR="006762FA">
              <w:rPr>
                <w:rFonts w:hint="eastAsia"/>
              </w:rPr>
              <w:t>%</w:t>
            </w:r>
          </w:p>
        </w:tc>
        <w:tc>
          <w:tcPr>
            <w:tcW w:w="949" w:type="dxa"/>
            <w:tcBorders>
              <w:top w:val="nil"/>
              <w:left w:val="nil"/>
              <w:bottom w:val="single" w:sz="4" w:space="0" w:color="auto"/>
              <w:right w:val="single" w:sz="4" w:space="0" w:color="auto"/>
            </w:tcBorders>
            <w:noWrap/>
            <w:vAlign w:val="center"/>
          </w:tcPr>
          <w:p w14:paraId="3C110895" w14:textId="77777777" w:rsidR="006762FA" w:rsidRDefault="006762FA" w:rsidP="006762FA">
            <w:pPr>
              <w:widowControl/>
              <w:spacing w:line="320" w:lineRule="exact"/>
              <w:jc w:val="left"/>
              <w:rPr>
                <w:rFonts w:ascii="等线" w:eastAsia="等线" w:hAnsi="等线" w:cs="宋体"/>
                <w:color w:val="000000"/>
                <w:kern w:val="0"/>
                <w:sz w:val="24"/>
              </w:rPr>
            </w:pPr>
          </w:p>
        </w:tc>
      </w:tr>
      <w:tr w:rsidR="00A45AAB" w14:paraId="11EAFA20" w14:textId="77777777" w:rsidTr="00A61527">
        <w:trPr>
          <w:trHeight w:val="331"/>
          <w:jc w:val="center"/>
        </w:trPr>
        <w:tc>
          <w:tcPr>
            <w:tcW w:w="660" w:type="dxa"/>
            <w:tcBorders>
              <w:top w:val="nil"/>
              <w:left w:val="single" w:sz="4" w:space="0" w:color="auto"/>
              <w:bottom w:val="single" w:sz="4" w:space="0" w:color="auto"/>
              <w:right w:val="single" w:sz="4" w:space="0" w:color="auto"/>
            </w:tcBorders>
            <w:vAlign w:val="center"/>
          </w:tcPr>
          <w:p w14:paraId="556361CB" w14:textId="77777777" w:rsidR="00A45AAB" w:rsidRDefault="00A45AAB" w:rsidP="008C0B3E">
            <w:pPr>
              <w:widowControl/>
              <w:spacing w:line="320" w:lineRule="exact"/>
              <w:jc w:val="center"/>
              <w:rPr>
                <w:rFonts w:ascii="等线" w:eastAsia="等线" w:hAnsi="等线" w:cs="宋体"/>
                <w:color w:val="000000"/>
                <w:kern w:val="0"/>
                <w:sz w:val="24"/>
              </w:rPr>
            </w:pPr>
            <w:r>
              <w:rPr>
                <w:rFonts w:ascii="等线" w:eastAsia="等线" w:hAnsi="等线" w:cs="宋体" w:hint="eastAsia"/>
                <w:color w:val="000000"/>
                <w:kern w:val="0"/>
                <w:sz w:val="24"/>
              </w:rPr>
              <w:t>…</w:t>
            </w:r>
          </w:p>
        </w:tc>
        <w:tc>
          <w:tcPr>
            <w:tcW w:w="660" w:type="dxa"/>
            <w:tcBorders>
              <w:top w:val="single" w:sz="4" w:space="0" w:color="auto"/>
              <w:left w:val="nil"/>
              <w:bottom w:val="single" w:sz="4" w:space="0" w:color="auto"/>
              <w:right w:val="single" w:sz="4" w:space="0" w:color="auto"/>
            </w:tcBorders>
            <w:vAlign w:val="center"/>
          </w:tcPr>
          <w:p w14:paraId="60AB7D6A" w14:textId="77777777" w:rsidR="00A45AAB" w:rsidRDefault="00A45AAB" w:rsidP="008C0B3E">
            <w:pPr>
              <w:widowControl/>
              <w:spacing w:line="320" w:lineRule="exact"/>
              <w:jc w:val="left"/>
              <w:rPr>
                <w:rFonts w:ascii="等线" w:eastAsia="等线" w:hAnsi="等线" w:cs="宋体"/>
                <w:color w:val="000000"/>
                <w:kern w:val="0"/>
                <w:sz w:val="24"/>
              </w:rPr>
            </w:pPr>
            <w:r>
              <w:rPr>
                <w:rFonts w:ascii="等线" w:eastAsia="等线" w:hAnsi="等线" w:cs="宋体" w:hint="eastAsia"/>
                <w:color w:val="000000"/>
                <w:kern w:val="0"/>
                <w:sz w:val="24"/>
              </w:rPr>
              <w:t xml:space="preserve">　</w:t>
            </w:r>
          </w:p>
        </w:tc>
        <w:tc>
          <w:tcPr>
            <w:tcW w:w="807" w:type="dxa"/>
            <w:tcBorders>
              <w:top w:val="nil"/>
              <w:left w:val="nil"/>
              <w:bottom w:val="nil"/>
              <w:right w:val="nil"/>
            </w:tcBorders>
            <w:vAlign w:val="center"/>
          </w:tcPr>
          <w:p w14:paraId="2DF72F17" w14:textId="51F30AC3" w:rsidR="00A45AAB" w:rsidRDefault="00A45AAB" w:rsidP="008C0B3E">
            <w:pPr>
              <w:widowControl/>
              <w:spacing w:line="320" w:lineRule="exact"/>
              <w:jc w:val="left"/>
              <w:rPr>
                <w:rFonts w:ascii="等线" w:eastAsia="等线" w:hAnsi="等线" w:cs="宋体"/>
                <w:color w:val="000000"/>
                <w:kern w:val="0"/>
                <w:sz w:val="24"/>
              </w:rPr>
            </w:pPr>
          </w:p>
        </w:tc>
        <w:tc>
          <w:tcPr>
            <w:tcW w:w="708" w:type="dxa"/>
            <w:tcBorders>
              <w:top w:val="single" w:sz="4" w:space="0" w:color="auto"/>
              <w:left w:val="nil"/>
              <w:bottom w:val="single" w:sz="4" w:space="0" w:color="auto"/>
              <w:right w:val="single" w:sz="4" w:space="0" w:color="auto"/>
            </w:tcBorders>
            <w:vAlign w:val="center"/>
          </w:tcPr>
          <w:p w14:paraId="7ED64830" w14:textId="77777777" w:rsidR="00A45AAB" w:rsidRDefault="00A45AAB" w:rsidP="008C0B3E">
            <w:pPr>
              <w:widowControl/>
              <w:spacing w:line="320" w:lineRule="exact"/>
              <w:jc w:val="left"/>
              <w:rPr>
                <w:rFonts w:ascii="等线" w:eastAsia="等线" w:hAnsi="等线" w:cs="宋体"/>
                <w:color w:val="000000"/>
                <w:kern w:val="0"/>
                <w:sz w:val="24"/>
              </w:rPr>
            </w:pPr>
            <w:r>
              <w:rPr>
                <w:rFonts w:ascii="等线" w:eastAsia="等线" w:hAnsi="等线" w:cs="宋体" w:hint="eastAsia"/>
                <w:color w:val="000000"/>
                <w:kern w:val="0"/>
                <w:sz w:val="24"/>
              </w:rPr>
              <w:t xml:space="preserve">　</w:t>
            </w:r>
          </w:p>
        </w:tc>
        <w:tc>
          <w:tcPr>
            <w:tcW w:w="851" w:type="dxa"/>
            <w:tcBorders>
              <w:top w:val="single" w:sz="4" w:space="0" w:color="auto"/>
              <w:left w:val="nil"/>
              <w:bottom w:val="single" w:sz="4" w:space="0" w:color="auto"/>
              <w:right w:val="single" w:sz="4" w:space="0" w:color="auto"/>
            </w:tcBorders>
            <w:vAlign w:val="center"/>
          </w:tcPr>
          <w:p w14:paraId="7D9C5A89" w14:textId="77777777" w:rsidR="00A45AAB" w:rsidRDefault="00A45AAB" w:rsidP="008C0B3E">
            <w:pPr>
              <w:widowControl/>
              <w:spacing w:line="320" w:lineRule="exact"/>
              <w:jc w:val="left"/>
              <w:rPr>
                <w:rFonts w:ascii="等线" w:eastAsia="等线" w:hAnsi="等线" w:cs="宋体"/>
                <w:color w:val="000000"/>
                <w:kern w:val="0"/>
                <w:sz w:val="24"/>
              </w:rPr>
            </w:pPr>
            <w:r>
              <w:rPr>
                <w:rFonts w:ascii="等线" w:eastAsia="等线" w:hAnsi="等线" w:cs="宋体" w:hint="eastAsia"/>
                <w:color w:val="000000"/>
                <w:kern w:val="0"/>
                <w:sz w:val="24"/>
              </w:rPr>
              <w:t xml:space="preserve">　</w:t>
            </w:r>
          </w:p>
        </w:tc>
        <w:tc>
          <w:tcPr>
            <w:tcW w:w="992" w:type="dxa"/>
            <w:tcBorders>
              <w:top w:val="single" w:sz="4" w:space="0" w:color="auto"/>
              <w:left w:val="nil"/>
              <w:bottom w:val="single" w:sz="4" w:space="0" w:color="auto"/>
              <w:right w:val="single" w:sz="4" w:space="0" w:color="auto"/>
            </w:tcBorders>
            <w:vAlign w:val="center"/>
          </w:tcPr>
          <w:p w14:paraId="724A38C5" w14:textId="77777777" w:rsidR="00A45AAB" w:rsidRDefault="00A45AAB" w:rsidP="008C0B3E">
            <w:pPr>
              <w:widowControl/>
              <w:spacing w:line="320" w:lineRule="exact"/>
              <w:jc w:val="left"/>
              <w:rPr>
                <w:rFonts w:ascii="等线" w:eastAsia="等线" w:hAnsi="等线" w:cs="宋体"/>
                <w:color w:val="000000"/>
                <w:kern w:val="0"/>
                <w:sz w:val="24"/>
              </w:rPr>
            </w:pPr>
            <w:r>
              <w:rPr>
                <w:rFonts w:ascii="等线" w:eastAsia="等线" w:hAnsi="等线" w:cs="宋体" w:hint="eastAsia"/>
                <w:color w:val="000000"/>
                <w:kern w:val="0"/>
                <w:sz w:val="24"/>
              </w:rPr>
              <w:t xml:space="preserve">　</w:t>
            </w:r>
          </w:p>
        </w:tc>
        <w:tc>
          <w:tcPr>
            <w:tcW w:w="853" w:type="dxa"/>
            <w:tcBorders>
              <w:top w:val="single" w:sz="4" w:space="0" w:color="auto"/>
              <w:left w:val="nil"/>
              <w:bottom w:val="single" w:sz="4" w:space="0" w:color="auto"/>
              <w:right w:val="single" w:sz="4" w:space="0" w:color="auto"/>
            </w:tcBorders>
            <w:vAlign w:val="center"/>
          </w:tcPr>
          <w:p w14:paraId="2470D946" w14:textId="77777777" w:rsidR="00A45AAB" w:rsidRDefault="00A45AAB" w:rsidP="008C0B3E">
            <w:pPr>
              <w:widowControl/>
              <w:spacing w:line="320" w:lineRule="exact"/>
              <w:jc w:val="left"/>
              <w:rPr>
                <w:rFonts w:ascii="等线" w:eastAsia="等线" w:hAnsi="等线" w:cs="宋体"/>
                <w:color w:val="000000"/>
                <w:kern w:val="0"/>
                <w:sz w:val="24"/>
              </w:rPr>
            </w:pPr>
            <w:r>
              <w:rPr>
                <w:rFonts w:ascii="等线" w:eastAsia="等线" w:hAnsi="等线" w:cs="宋体" w:hint="eastAsia"/>
                <w:color w:val="000000"/>
                <w:kern w:val="0"/>
                <w:sz w:val="24"/>
              </w:rPr>
              <w:t xml:space="preserve">　</w:t>
            </w:r>
          </w:p>
        </w:tc>
        <w:tc>
          <w:tcPr>
            <w:tcW w:w="1600" w:type="dxa"/>
            <w:tcBorders>
              <w:top w:val="single" w:sz="4" w:space="0" w:color="auto"/>
              <w:left w:val="nil"/>
              <w:bottom w:val="single" w:sz="4" w:space="0" w:color="auto"/>
              <w:right w:val="single" w:sz="4" w:space="0" w:color="auto"/>
            </w:tcBorders>
            <w:vAlign w:val="center"/>
          </w:tcPr>
          <w:p w14:paraId="184C2813" w14:textId="77777777" w:rsidR="00A45AAB" w:rsidRDefault="00A45AAB" w:rsidP="008C0B3E">
            <w:pPr>
              <w:widowControl/>
              <w:spacing w:line="320" w:lineRule="exact"/>
              <w:jc w:val="left"/>
              <w:rPr>
                <w:rFonts w:ascii="等线" w:eastAsia="等线" w:hAnsi="等线" w:cs="宋体"/>
                <w:color w:val="000000"/>
                <w:kern w:val="0"/>
                <w:sz w:val="24"/>
              </w:rPr>
            </w:pPr>
            <w:r>
              <w:rPr>
                <w:rFonts w:ascii="等线" w:eastAsia="等线" w:hAnsi="等线" w:cs="宋体" w:hint="eastAsia"/>
                <w:color w:val="000000"/>
                <w:kern w:val="0"/>
                <w:sz w:val="24"/>
              </w:rPr>
              <w:t xml:space="preserve">　</w:t>
            </w:r>
          </w:p>
        </w:tc>
        <w:tc>
          <w:tcPr>
            <w:tcW w:w="2225" w:type="dxa"/>
            <w:tcBorders>
              <w:top w:val="single" w:sz="4" w:space="0" w:color="auto"/>
              <w:left w:val="nil"/>
              <w:bottom w:val="single" w:sz="4" w:space="0" w:color="auto"/>
              <w:right w:val="single" w:sz="4" w:space="0" w:color="auto"/>
            </w:tcBorders>
            <w:vAlign w:val="center"/>
          </w:tcPr>
          <w:p w14:paraId="3CAA2BFB" w14:textId="42D63BF6" w:rsidR="00A45AAB" w:rsidRPr="00812D67" w:rsidRDefault="00812D67" w:rsidP="00812D67">
            <w:pPr>
              <w:widowControl/>
              <w:spacing w:line="320" w:lineRule="exact"/>
            </w:pPr>
            <w:r w:rsidRPr="00812D67">
              <w:rPr>
                <w:rFonts w:hint="eastAsia"/>
              </w:rPr>
              <w:t>终结性考核（闭卷）</w:t>
            </w:r>
          </w:p>
        </w:tc>
        <w:tc>
          <w:tcPr>
            <w:tcW w:w="2410" w:type="dxa"/>
            <w:tcBorders>
              <w:top w:val="nil"/>
              <w:left w:val="nil"/>
              <w:bottom w:val="single" w:sz="4" w:space="0" w:color="auto"/>
              <w:right w:val="single" w:sz="4" w:space="0" w:color="auto"/>
            </w:tcBorders>
            <w:noWrap/>
            <w:vAlign w:val="center"/>
          </w:tcPr>
          <w:p w14:paraId="6766162C" w14:textId="2FC71666" w:rsidR="00A45AAB" w:rsidRDefault="00A45AAB" w:rsidP="008C0B3E">
            <w:pPr>
              <w:widowControl/>
              <w:spacing w:line="320" w:lineRule="exact"/>
              <w:jc w:val="left"/>
              <w:rPr>
                <w:rFonts w:ascii="等线" w:eastAsia="等线" w:hAnsi="等线" w:cs="宋体"/>
                <w:color w:val="000000"/>
                <w:kern w:val="0"/>
                <w:sz w:val="24"/>
              </w:rPr>
            </w:pPr>
          </w:p>
        </w:tc>
        <w:tc>
          <w:tcPr>
            <w:tcW w:w="1460" w:type="dxa"/>
            <w:tcBorders>
              <w:top w:val="nil"/>
              <w:left w:val="nil"/>
              <w:bottom w:val="single" w:sz="4" w:space="0" w:color="auto"/>
              <w:right w:val="single" w:sz="4" w:space="0" w:color="auto"/>
            </w:tcBorders>
            <w:noWrap/>
            <w:vAlign w:val="center"/>
          </w:tcPr>
          <w:p w14:paraId="526D7598" w14:textId="5638EE91" w:rsidR="00A45AAB" w:rsidRDefault="00045AC8" w:rsidP="008C0B3E">
            <w:pPr>
              <w:widowControl/>
              <w:spacing w:line="320" w:lineRule="exact"/>
              <w:jc w:val="left"/>
              <w:rPr>
                <w:rFonts w:ascii="等线" w:eastAsia="等线" w:hAnsi="等线" w:cs="宋体"/>
                <w:color w:val="000000"/>
                <w:kern w:val="0"/>
                <w:sz w:val="24"/>
              </w:rPr>
            </w:pPr>
            <w:r w:rsidRPr="00045AC8">
              <w:rPr>
                <w:rFonts w:hint="eastAsia"/>
              </w:rPr>
              <w:t>60%</w:t>
            </w:r>
          </w:p>
        </w:tc>
        <w:tc>
          <w:tcPr>
            <w:tcW w:w="949" w:type="dxa"/>
            <w:tcBorders>
              <w:top w:val="nil"/>
              <w:left w:val="nil"/>
              <w:bottom w:val="single" w:sz="4" w:space="0" w:color="auto"/>
              <w:right w:val="single" w:sz="4" w:space="0" w:color="auto"/>
            </w:tcBorders>
            <w:noWrap/>
            <w:vAlign w:val="center"/>
          </w:tcPr>
          <w:p w14:paraId="4C45195E" w14:textId="77777777" w:rsidR="00A45AAB" w:rsidRDefault="00A45AAB" w:rsidP="008C0B3E">
            <w:pPr>
              <w:widowControl/>
              <w:spacing w:line="320" w:lineRule="exact"/>
              <w:jc w:val="left"/>
              <w:rPr>
                <w:rFonts w:ascii="等线" w:eastAsia="等线" w:hAnsi="等线" w:cs="宋体"/>
                <w:color w:val="000000"/>
                <w:kern w:val="0"/>
                <w:sz w:val="24"/>
              </w:rPr>
            </w:pPr>
            <w:r>
              <w:rPr>
                <w:rFonts w:ascii="等线" w:eastAsia="等线" w:hAnsi="等线" w:cs="宋体" w:hint="eastAsia"/>
                <w:color w:val="000000"/>
                <w:kern w:val="0"/>
                <w:sz w:val="24"/>
              </w:rPr>
              <w:t xml:space="preserve">　</w:t>
            </w:r>
          </w:p>
        </w:tc>
      </w:tr>
      <w:tr w:rsidR="00A45AAB" w14:paraId="65F78F23" w14:textId="77777777" w:rsidTr="00A61527">
        <w:trPr>
          <w:trHeight w:val="591"/>
          <w:jc w:val="center"/>
        </w:trPr>
        <w:tc>
          <w:tcPr>
            <w:tcW w:w="1320" w:type="dxa"/>
            <w:gridSpan w:val="2"/>
            <w:tcBorders>
              <w:top w:val="single" w:sz="4" w:space="0" w:color="auto"/>
              <w:left w:val="single" w:sz="4" w:space="0" w:color="auto"/>
              <w:bottom w:val="single" w:sz="4" w:space="0" w:color="auto"/>
              <w:right w:val="single" w:sz="4" w:space="0" w:color="000000"/>
            </w:tcBorders>
            <w:vAlign w:val="center"/>
          </w:tcPr>
          <w:p w14:paraId="7E8A6255" w14:textId="77777777" w:rsidR="00A45AAB" w:rsidRDefault="00A45AAB" w:rsidP="008C0B3E">
            <w:pPr>
              <w:widowControl/>
              <w:spacing w:line="320" w:lineRule="exact"/>
              <w:jc w:val="center"/>
              <w:rPr>
                <w:rFonts w:ascii="等线" w:eastAsia="等线" w:hAnsi="等线" w:cs="宋体"/>
                <w:color w:val="FF0000"/>
                <w:kern w:val="0"/>
                <w:sz w:val="24"/>
              </w:rPr>
            </w:pPr>
            <w:r>
              <w:rPr>
                <w:rFonts w:ascii="等线" w:eastAsia="等线" w:hAnsi="等线" w:cs="宋体" w:hint="eastAsia"/>
                <w:color w:val="FF0000"/>
                <w:kern w:val="0"/>
                <w:sz w:val="24"/>
              </w:rPr>
              <w:t>其他说明</w:t>
            </w:r>
          </w:p>
        </w:tc>
        <w:tc>
          <w:tcPr>
            <w:tcW w:w="12855" w:type="dxa"/>
            <w:gridSpan w:val="10"/>
            <w:tcBorders>
              <w:top w:val="single" w:sz="4" w:space="0" w:color="auto"/>
              <w:left w:val="nil"/>
              <w:bottom w:val="single" w:sz="4" w:space="0" w:color="auto"/>
              <w:right w:val="single" w:sz="4" w:space="0" w:color="000000"/>
            </w:tcBorders>
            <w:vAlign w:val="center"/>
          </w:tcPr>
          <w:p w14:paraId="1DEB4660" w14:textId="77777777" w:rsidR="00A45AAB" w:rsidRDefault="00A45AAB" w:rsidP="008C0B3E">
            <w:pPr>
              <w:widowControl/>
              <w:spacing w:line="320" w:lineRule="exact"/>
              <w:jc w:val="center"/>
              <w:rPr>
                <w:rFonts w:ascii="等线" w:eastAsia="等线" w:hAnsi="等线" w:cs="宋体"/>
                <w:color w:val="000000"/>
                <w:kern w:val="0"/>
                <w:sz w:val="24"/>
              </w:rPr>
            </w:pPr>
            <w:r>
              <w:rPr>
                <w:rFonts w:ascii="等线" w:eastAsia="等线" w:hAnsi="等线" w:cs="宋体" w:hint="eastAsia"/>
                <w:color w:val="000000"/>
                <w:kern w:val="0"/>
                <w:sz w:val="24"/>
              </w:rPr>
              <w:t xml:space="preserve">　</w:t>
            </w:r>
          </w:p>
        </w:tc>
      </w:tr>
      <w:tr w:rsidR="00A45AAB" w14:paraId="17906915" w14:textId="77777777" w:rsidTr="00A61527">
        <w:trPr>
          <w:trHeight w:val="570"/>
          <w:jc w:val="center"/>
        </w:trPr>
        <w:tc>
          <w:tcPr>
            <w:tcW w:w="2127" w:type="dxa"/>
            <w:gridSpan w:val="3"/>
            <w:tcBorders>
              <w:top w:val="nil"/>
              <w:left w:val="nil"/>
              <w:bottom w:val="nil"/>
              <w:right w:val="nil"/>
            </w:tcBorders>
            <w:vAlign w:val="center"/>
          </w:tcPr>
          <w:p w14:paraId="653B2FBE" w14:textId="048616B5" w:rsidR="00A45AAB" w:rsidRDefault="00A45AAB" w:rsidP="008C0B3E">
            <w:pPr>
              <w:widowControl/>
              <w:spacing w:line="320" w:lineRule="exact"/>
              <w:jc w:val="left"/>
              <w:rPr>
                <w:rFonts w:ascii="等线" w:eastAsia="等线" w:hAnsi="等线" w:cs="宋体"/>
                <w:color w:val="000000"/>
                <w:kern w:val="0"/>
                <w:sz w:val="24"/>
              </w:rPr>
            </w:pPr>
          </w:p>
        </w:tc>
        <w:tc>
          <w:tcPr>
            <w:tcW w:w="2551" w:type="dxa"/>
            <w:gridSpan w:val="3"/>
            <w:tcBorders>
              <w:top w:val="nil"/>
              <w:left w:val="nil"/>
              <w:bottom w:val="nil"/>
              <w:right w:val="nil"/>
            </w:tcBorders>
            <w:vAlign w:val="center"/>
          </w:tcPr>
          <w:p w14:paraId="2AA379CC" w14:textId="77777777" w:rsidR="00A45AAB" w:rsidRDefault="00A45AAB" w:rsidP="008C0B3E">
            <w:pPr>
              <w:widowControl/>
              <w:spacing w:line="320" w:lineRule="exact"/>
              <w:jc w:val="center"/>
              <w:rPr>
                <w:rFonts w:ascii="等线" w:eastAsia="等线" w:hAnsi="等线" w:cs="宋体"/>
                <w:color w:val="000000"/>
                <w:kern w:val="0"/>
                <w:sz w:val="24"/>
              </w:rPr>
            </w:pPr>
            <w:r>
              <w:rPr>
                <w:rFonts w:ascii="等线" w:eastAsia="等线" w:hAnsi="等线" w:cs="宋体" w:hint="eastAsia"/>
                <w:color w:val="000000"/>
                <w:kern w:val="0"/>
                <w:sz w:val="24"/>
              </w:rPr>
              <w:t>授课教师(签字)：</w:t>
            </w:r>
          </w:p>
        </w:tc>
        <w:tc>
          <w:tcPr>
            <w:tcW w:w="853" w:type="dxa"/>
            <w:tcBorders>
              <w:top w:val="nil"/>
              <w:left w:val="nil"/>
              <w:bottom w:val="nil"/>
              <w:right w:val="nil"/>
            </w:tcBorders>
            <w:noWrap/>
            <w:vAlign w:val="center"/>
          </w:tcPr>
          <w:p w14:paraId="5C843E8E" w14:textId="77777777" w:rsidR="00A45AAB" w:rsidRDefault="00A45AAB" w:rsidP="008C0B3E">
            <w:pPr>
              <w:widowControl/>
              <w:spacing w:line="320" w:lineRule="exact"/>
              <w:jc w:val="left"/>
              <w:rPr>
                <w:rFonts w:ascii="等线" w:eastAsia="等线" w:hAnsi="等线" w:cs="宋体"/>
                <w:color w:val="000000"/>
                <w:kern w:val="0"/>
                <w:sz w:val="24"/>
              </w:rPr>
            </w:pPr>
          </w:p>
        </w:tc>
        <w:tc>
          <w:tcPr>
            <w:tcW w:w="1600" w:type="dxa"/>
            <w:tcBorders>
              <w:top w:val="nil"/>
              <w:left w:val="nil"/>
              <w:bottom w:val="nil"/>
              <w:right w:val="nil"/>
            </w:tcBorders>
            <w:noWrap/>
            <w:vAlign w:val="center"/>
          </w:tcPr>
          <w:p w14:paraId="5860B74F" w14:textId="77777777" w:rsidR="00A45AAB" w:rsidRDefault="00A45AAB" w:rsidP="008C0B3E">
            <w:pPr>
              <w:widowControl/>
              <w:spacing w:line="320" w:lineRule="exact"/>
              <w:jc w:val="left"/>
              <w:rPr>
                <w:rFonts w:ascii="Times New Roman" w:eastAsia="Times New Roman" w:hAnsi="Times New Roman"/>
                <w:kern w:val="0"/>
                <w:sz w:val="20"/>
                <w:szCs w:val="20"/>
              </w:rPr>
            </w:pPr>
          </w:p>
        </w:tc>
        <w:tc>
          <w:tcPr>
            <w:tcW w:w="2225" w:type="dxa"/>
            <w:tcBorders>
              <w:top w:val="nil"/>
              <w:left w:val="nil"/>
              <w:bottom w:val="nil"/>
              <w:right w:val="nil"/>
            </w:tcBorders>
            <w:vAlign w:val="center"/>
          </w:tcPr>
          <w:p w14:paraId="279EA843" w14:textId="77777777" w:rsidR="00A61527" w:rsidRDefault="00A45AAB" w:rsidP="008C0B3E">
            <w:pPr>
              <w:widowControl/>
              <w:spacing w:line="320" w:lineRule="exact"/>
              <w:jc w:val="left"/>
              <w:rPr>
                <w:rFonts w:ascii="等线" w:eastAsia="等线" w:hAnsi="等线" w:cs="宋体"/>
                <w:color w:val="000000"/>
                <w:kern w:val="0"/>
                <w:sz w:val="24"/>
              </w:rPr>
            </w:pPr>
            <w:r>
              <w:rPr>
                <w:rFonts w:ascii="等线" w:eastAsia="等线" w:hAnsi="等线" w:cs="宋体" w:hint="eastAsia"/>
                <w:color w:val="000000"/>
                <w:kern w:val="0"/>
                <w:sz w:val="24"/>
              </w:rPr>
              <w:t>课程负责人</w:t>
            </w:r>
          </w:p>
          <w:p w14:paraId="116536DB" w14:textId="35F23316" w:rsidR="00A45AAB" w:rsidRDefault="00A45AAB" w:rsidP="008C0B3E">
            <w:pPr>
              <w:widowControl/>
              <w:spacing w:line="320" w:lineRule="exact"/>
              <w:jc w:val="left"/>
              <w:rPr>
                <w:rFonts w:ascii="等线" w:eastAsia="等线" w:hAnsi="等线" w:cs="宋体"/>
                <w:color w:val="000000"/>
                <w:kern w:val="0"/>
                <w:sz w:val="24"/>
              </w:rPr>
            </w:pPr>
            <w:r>
              <w:rPr>
                <w:rFonts w:ascii="等线" w:eastAsia="等线" w:hAnsi="等线" w:cs="宋体" w:hint="eastAsia"/>
                <w:color w:val="000000"/>
                <w:kern w:val="0"/>
                <w:sz w:val="24"/>
              </w:rPr>
              <w:t>(签字)：</w:t>
            </w:r>
          </w:p>
        </w:tc>
        <w:tc>
          <w:tcPr>
            <w:tcW w:w="2410" w:type="dxa"/>
            <w:tcBorders>
              <w:top w:val="nil"/>
              <w:left w:val="nil"/>
              <w:bottom w:val="nil"/>
              <w:right w:val="nil"/>
            </w:tcBorders>
            <w:noWrap/>
            <w:vAlign w:val="center"/>
          </w:tcPr>
          <w:p w14:paraId="72F62B46" w14:textId="77777777" w:rsidR="00A45AAB" w:rsidRDefault="00A45AAB" w:rsidP="008C0B3E">
            <w:pPr>
              <w:widowControl/>
              <w:spacing w:line="320" w:lineRule="exact"/>
              <w:jc w:val="left"/>
              <w:rPr>
                <w:rFonts w:ascii="等线" w:eastAsia="等线" w:hAnsi="等线" w:cs="宋体"/>
                <w:color w:val="000000"/>
                <w:kern w:val="0"/>
                <w:sz w:val="24"/>
              </w:rPr>
            </w:pPr>
          </w:p>
        </w:tc>
        <w:tc>
          <w:tcPr>
            <w:tcW w:w="1460" w:type="dxa"/>
            <w:tcBorders>
              <w:top w:val="nil"/>
              <w:left w:val="nil"/>
              <w:bottom w:val="nil"/>
              <w:right w:val="nil"/>
            </w:tcBorders>
            <w:noWrap/>
            <w:vAlign w:val="center"/>
          </w:tcPr>
          <w:p w14:paraId="68E713B7" w14:textId="77777777" w:rsidR="00A45AAB" w:rsidRDefault="00A45AAB" w:rsidP="008C0B3E">
            <w:pPr>
              <w:widowControl/>
              <w:spacing w:line="320" w:lineRule="exact"/>
              <w:jc w:val="left"/>
              <w:rPr>
                <w:rFonts w:ascii="等线" w:eastAsia="等线" w:hAnsi="等线" w:cs="宋体"/>
                <w:color w:val="000000"/>
                <w:kern w:val="0"/>
                <w:sz w:val="24"/>
              </w:rPr>
            </w:pPr>
            <w:r>
              <w:rPr>
                <w:rFonts w:ascii="等线" w:eastAsia="等线" w:hAnsi="等线" w:cs="宋体" w:hint="eastAsia"/>
                <w:color w:val="000000"/>
                <w:kern w:val="0"/>
                <w:sz w:val="24"/>
              </w:rPr>
              <w:t>日期：</w:t>
            </w:r>
          </w:p>
        </w:tc>
        <w:tc>
          <w:tcPr>
            <w:tcW w:w="949" w:type="dxa"/>
            <w:tcBorders>
              <w:top w:val="nil"/>
              <w:left w:val="nil"/>
              <w:bottom w:val="nil"/>
              <w:right w:val="nil"/>
            </w:tcBorders>
            <w:vAlign w:val="center"/>
          </w:tcPr>
          <w:p w14:paraId="03EC33EB" w14:textId="77777777" w:rsidR="00A45AAB" w:rsidRDefault="00A45AAB" w:rsidP="008C0B3E">
            <w:pPr>
              <w:widowControl/>
              <w:spacing w:line="320" w:lineRule="exact"/>
              <w:jc w:val="left"/>
              <w:rPr>
                <w:rFonts w:ascii="等线" w:eastAsia="等线" w:hAnsi="等线" w:cs="宋体"/>
                <w:color w:val="000000"/>
                <w:kern w:val="0"/>
                <w:sz w:val="24"/>
              </w:rPr>
            </w:pPr>
            <w:r>
              <w:rPr>
                <w:rFonts w:ascii="等线" w:eastAsia="等线" w:hAnsi="等线" w:cs="宋体" w:hint="eastAsia"/>
                <w:color w:val="000000"/>
                <w:kern w:val="0"/>
                <w:sz w:val="24"/>
              </w:rPr>
              <w:t> </w:t>
            </w:r>
          </w:p>
        </w:tc>
      </w:tr>
      <w:tr w:rsidR="00A45AAB" w14:paraId="4203C00C" w14:textId="77777777" w:rsidTr="00A61527">
        <w:trPr>
          <w:trHeight w:val="2437"/>
          <w:jc w:val="center"/>
        </w:trPr>
        <w:tc>
          <w:tcPr>
            <w:tcW w:w="14175" w:type="dxa"/>
            <w:gridSpan w:val="12"/>
            <w:tcBorders>
              <w:top w:val="nil"/>
              <w:left w:val="nil"/>
              <w:bottom w:val="nil"/>
              <w:right w:val="nil"/>
            </w:tcBorders>
            <w:vAlign w:val="center"/>
          </w:tcPr>
          <w:p w14:paraId="1A1C12A3" w14:textId="2721D1C2" w:rsidR="00A45AAB" w:rsidRDefault="00A45AAB" w:rsidP="008C0B3E">
            <w:pPr>
              <w:widowControl/>
              <w:spacing w:line="320" w:lineRule="exact"/>
              <w:jc w:val="left"/>
              <w:rPr>
                <w:rFonts w:ascii="等线" w:eastAsia="等线" w:hAnsi="等线" w:cs="宋体"/>
                <w:color w:val="FF0000"/>
                <w:kern w:val="0"/>
                <w:sz w:val="24"/>
              </w:rPr>
            </w:pPr>
          </w:p>
        </w:tc>
      </w:tr>
    </w:tbl>
    <w:p w14:paraId="24EB551E" w14:textId="77777777" w:rsidR="00984CA6" w:rsidRDefault="00984CA6"/>
    <w:sectPr w:rsidR="00984CA6" w:rsidSect="00C94BFF">
      <w:pgSz w:w="16838" w:h="11906" w:orient="landscape"/>
      <w:pgMar w:top="720" w:right="720" w:bottom="720" w:left="720" w:header="851" w:footer="992" w:gutter="0"/>
      <w:cols w:space="720"/>
      <w:docGrid w:type="lines" w:linePitch="31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HorizontalSpacing w:val="105"/>
  <w:drawingGridVerticalSpacing w:val="319"/>
  <w:displayHorizontalDrawingGridEvery w:val="2"/>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mMxMjU4YjZmYjRjOTEyMDI5MzVhZTRmOGRjNTgzMmUifQ=="/>
  </w:docVars>
  <w:rsids>
    <w:rsidRoot w:val="000F78C3"/>
    <w:rsid w:val="00045AC8"/>
    <w:rsid w:val="00062A0B"/>
    <w:rsid w:val="000D2745"/>
    <w:rsid w:val="000F78C3"/>
    <w:rsid w:val="001932CB"/>
    <w:rsid w:val="00207022"/>
    <w:rsid w:val="002A39E2"/>
    <w:rsid w:val="0031595D"/>
    <w:rsid w:val="003F2068"/>
    <w:rsid w:val="004C1D35"/>
    <w:rsid w:val="00533229"/>
    <w:rsid w:val="00647B0E"/>
    <w:rsid w:val="006762FA"/>
    <w:rsid w:val="00812D67"/>
    <w:rsid w:val="0084593F"/>
    <w:rsid w:val="008C0B3E"/>
    <w:rsid w:val="009271F5"/>
    <w:rsid w:val="00984CA6"/>
    <w:rsid w:val="009C5109"/>
    <w:rsid w:val="00A35B74"/>
    <w:rsid w:val="00A45AAB"/>
    <w:rsid w:val="00A61527"/>
    <w:rsid w:val="00A8591D"/>
    <w:rsid w:val="00B03797"/>
    <w:rsid w:val="00B55E16"/>
    <w:rsid w:val="00B71737"/>
    <w:rsid w:val="00C7248A"/>
    <w:rsid w:val="00C8612C"/>
    <w:rsid w:val="00C94BFF"/>
    <w:rsid w:val="00FC392A"/>
    <w:rsid w:val="018C33F1"/>
    <w:rsid w:val="01DD0062"/>
    <w:rsid w:val="01DD3C4D"/>
    <w:rsid w:val="039B5B6E"/>
    <w:rsid w:val="03F40CF2"/>
    <w:rsid w:val="089332B7"/>
    <w:rsid w:val="0B4C188A"/>
    <w:rsid w:val="107734BE"/>
    <w:rsid w:val="16467BBB"/>
    <w:rsid w:val="26BE1277"/>
    <w:rsid w:val="2F976C21"/>
    <w:rsid w:val="3A8D5509"/>
    <w:rsid w:val="3B1479D8"/>
    <w:rsid w:val="3DC94AAA"/>
    <w:rsid w:val="41173D7E"/>
    <w:rsid w:val="430B456A"/>
    <w:rsid w:val="4B4E4840"/>
    <w:rsid w:val="4F326D0B"/>
    <w:rsid w:val="54CA318A"/>
    <w:rsid w:val="55985036"/>
    <w:rsid w:val="5A0E16C0"/>
    <w:rsid w:val="5B127639"/>
    <w:rsid w:val="66D103A8"/>
    <w:rsid w:val="6A2331BC"/>
    <w:rsid w:val="737003AD"/>
    <w:rsid w:val="78AC6A67"/>
    <w:rsid w:val="79D33FDF"/>
    <w:rsid w:val="7C3A0345"/>
    <w:rsid w:val="7EA079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F4217D"/>
  <w15:chartTrackingRefBased/>
  <w15:docId w15:val="{6F4150B1-3267-4581-A2DC-40D0856BA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62FA"/>
    <w:pPr>
      <w:widowControl w:val="0"/>
      <w:jc w:val="both"/>
    </w:pPr>
    <w:rPr>
      <w:rFonts w:ascii="Calibri" w:hAnsi="Calibri"/>
      <w:kern w:val="2"/>
      <w:sz w:val="21"/>
      <w:szCs w:val="24"/>
    </w:rPr>
  </w:style>
  <w:style w:type="paragraph" w:styleId="Heading1">
    <w:name w:val="heading 1"/>
    <w:basedOn w:val="Normal"/>
    <w:next w:val="Normal"/>
    <w:qFormat/>
    <w:pPr>
      <w:spacing w:before="100" w:beforeAutospacing="1" w:after="100" w:afterAutospacing="1"/>
      <w:jc w:val="left"/>
      <w:outlineLvl w:val="0"/>
    </w:pPr>
    <w:rPr>
      <w:rFonts w:ascii="宋体" w:hAnsi="宋体" w:hint="eastAsia"/>
      <w:b/>
      <w:bCs/>
      <w:kern w:val="44"/>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x-cp20936"/>
  <w:optimizeForBrowser/>
  <w:relyOnVML/>
  <w:allowPNG/>
  <w:pixelsPerInch w:val="192"/>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1540</Words>
  <Characters>1910</Characters>
  <Application>Microsoft Office Word</Application>
  <DocSecurity>0</DocSecurity>
  <Lines>477</Lines>
  <Paragraphs>344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administrator1</dc:creator>
  <cp:keywords/>
  <cp:lastModifiedBy>鹏宇 宋</cp:lastModifiedBy>
  <cp:revision>4</cp:revision>
  <cp:lastPrinted>2025-09-21T08:41:00Z</cp:lastPrinted>
  <dcterms:created xsi:type="dcterms:W3CDTF">2025-09-21T08:41:00Z</dcterms:created>
  <dcterms:modified xsi:type="dcterms:W3CDTF">2025-09-21T09:02:00Z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B43052A55B284EE6A2CB0249601D0C9B_13</vt:lpwstr>
  </property>
  <property fmtid="{D5CDD505-2E9C-101B-9397-08002B2CF9AE}" pid="4" name="KSOTemplateDocerSaveRecord">
    <vt:lpwstr>eyJoZGlkIjoiMmMxMjU4YjZmYjRjOTEyMDI5MzVhZTRmOGRjNTgzMmUiLCJ1c2VySWQiOiIxMDg1NDA0NTczIn0=</vt:lpwstr>
  </property>
</Properties>
</file>